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B0CA1" w14:textId="7747A6F5" w:rsidR="00F97048" w:rsidRPr="001C4A2C" w:rsidRDefault="00F97048" w:rsidP="00F9704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4A2C">
        <w:rPr>
          <w:rFonts w:ascii="Times New Roman" w:hAnsi="Times New Roman" w:cs="Times New Roman"/>
          <w:b/>
          <w:bCs/>
          <w:sz w:val="28"/>
          <w:szCs w:val="28"/>
        </w:rPr>
        <w:t xml:space="preserve">Załącznik nr </w:t>
      </w:r>
      <w:r w:rsidR="007A56E1">
        <w:rPr>
          <w:rFonts w:ascii="Times New Roman" w:hAnsi="Times New Roman" w:cs="Times New Roman"/>
          <w:b/>
          <w:bCs/>
          <w:sz w:val="28"/>
          <w:szCs w:val="28"/>
        </w:rPr>
        <w:t>5 do SWZ</w:t>
      </w:r>
      <w:r w:rsidR="00786780" w:rsidRPr="001C4A2C">
        <w:rPr>
          <w:rFonts w:ascii="Times New Roman" w:hAnsi="Times New Roman" w:cs="Times New Roman"/>
          <w:b/>
          <w:bCs/>
          <w:sz w:val="28"/>
          <w:szCs w:val="28"/>
        </w:rPr>
        <w:t xml:space="preserve"> – Wykaz obiektów </w:t>
      </w:r>
    </w:p>
    <w:p w14:paraId="2105EEC5" w14:textId="77777777" w:rsidR="001C4A2C" w:rsidRPr="001C4A2C" w:rsidRDefault="001C4A2C" w:rsidP="00F97048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14318" w:type="dxa"/>
        <w:tblInd w:w="-431" w:type="dxa"/>
        <w:tblLook w:val="04A0" w:firstRow="1" w:lastRow="0" w:firstColumn="1" w:lastColumn="0" w:noHBand="0" w:noVBand="1"/>
      </w:tblPr>
      <w:tblGrid>
        <w:gridCol w:w="570"/>
        <w:gridCol w:w="3153"/>
        <w:gridCol w:w="2940"/>
        <w:gridCol w:w="2127"/>
        <w:gridCol w:w="2409"/>
        <w:gridCol w:w="3119"/>
      </w:tblGrid>
      <w:tr w:rsidR="007A56E1" w:rsidRPr="001C4A2C" w14:paraId="1F39831A" w14:textId="469DEBC1" w:rsidTr="007A56E1">
        <w:trPr>
          <w:trHeight w:val="403"/>
        </w:trPr>
        <w:tc>
          <w:tcPr>
            <w:tcW w:w="570" w:type="dxa"/>
          </w:tcPr>
          <w:p w14:paraId="082BFE96" w14:textId="1CC0CA4F" w:rsidR="007A56E1" w:rsidRPr="00C05B33" w:rsidRDefault="007A56E1" w:rsidP="00F26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B33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153" w:type="dxa"/>
          </w:tcPr>
          <w:p w14:paraId="2ED945B0" w14:textId="3C1EE460" w:rsidR="007A56E1" w:rsidRPr="001C4A2C" w:rsidRDefault="007A56E1" w:rsidP="00F261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4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OBIEKTU</w:t>
            </w:r>
          </w:p>
        </w:tc>
        <w:tc>
          <w:tcPr>
            <w:tcW w:w="2940" w:type="dxa"/>
          </w:tcPr>
          <w:p w14:paraId="3E359948" w14:textId="12062781" w:rsidR="007A56E1" w:rsidRDefault="007A56E1" w:rsidP="00F261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DANE TECHNICZNE</w:t>
            </w:r>
          </w:p>
        </w:tc>
        <w:tc>
          <w:tcPr>
            <w:tcW w:w="2127" w:type="dxa"/>
          </w:tcPr>
          <w:p w14:paraId="60534082" w14:textId="51E44B9D" w:rsidR="007A56E1" w:rsidRPr="001C4A2C" w:rsidRDefault="007A56E1" w:rsidP="00F261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WARTOŚĆ SZACOWANA </w:t>
            </w:r>
            <w:r w:rsidRPr="001C4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14:paraId="74DEB7AE" w14:textId="77777777" w:rsidR="007A56E1" w:rsidRPr="001C4A2C" w:rsidRDefault="007A56E1" w:rsidP="00F261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4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POLISY</w:t>
            </w:r>
          </w:p>
        </w:tc>
        <w:tc>
          <w:tcPr>
            <w:tcW w:w="3119" w:type="dxa"/>
          </w:tcPr>
          <w:p w14:paraId="6AA01940" w14:textId="60E743EE" w:rsidR="007A56E1" w:rsidRPr="001C4A2C" w:rsidRDefault="007A56E1" w:rsidP="00F261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4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DATA OBOWIĄZYWANIA NOWEJ POLISY </w:t>
            </w:r>
          </w:p>
        </w:tc>
      </w:tr>
      <w:tr w:rsidR="007A56E1" w:rsidRPr="001C4A2C" w14:paraId="5E9559AE" w14:textId="084F6AE1" w:rsidTr="007A56E1">
        <w:tc>
          <w:tcPr>
            <w:tcW w:w="570" w:type="dxa"/>
          </w:tcPr>
          <w:p w14:paraId="15BDAE05" w14:textId="3719BF16" w:rsidR="007A56E1" w:rsidRPr="00C05B33" w:rsidRDefault="007A56E1" w:rsidP="00C17CF4">
            <w:pPr>
              <w:rPr>
                <w:sz w:val="24"/>
                <w:szCs w:val="24"/>
              </w:rPr>
            </w:pPr>
            <w:r w:rsidRPr="00C05B33">
              <w:rPr>
                <w:sz w:val="24"/>
                <w:szCs w:val="24"/>
              </w:rPr>
              <w:t>1.</w:t>
            </w:r>
          </w:p>
        </w:tc>
        <w:tc>
          <w:tcPr>
            <w:tcW w:w="3153" w:type="dxa"/>
          </w:tcPr>
          <w:p w14:paraId="50EA8534" w14:textId="0E7C46AB" w:rsidR="007A56E1" w:rsidRPr="001E45D3" w:rsidRDefault="007A56E1" w:rsidP="00C17CF4">
            <w:pPr>
              <w:rPr>
                <w:b/>
                <w:bCs/>
                <w:color w:val="212121"/>
                <w:sz w:val="24"/>
                <w:szCs w:val="24"/>
              </w:rPr>
            </w:pPr>
            <w:r w:rsidRPr="001E45D3">
              <w:rPr>
                <w:b/>
                <w:bCs/>
                <w:color w:val="212121"/>
                <w:sz w:val="24"/>
                <w:szCs w:val="24"/>
              </w:rPr>
              <w:t xml:space="preserve">Magazyn w Moniatyczach działki o numerze 325/2 i 325/3 </w:t>
            </w:r>
          </w:p>
        </w:tc>
        <w:tc>
          <w:tcPr>
            <w:tcW w:w="2940" w:type="dxa"/>
          </w:tcPr>
          <w:p w14:paraId="04E30D60" w14:textId="6C06449F" w:rsidR="007A56E1" w:rsidRPr="00A22EF3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22EF3">
              <w:rPr>
                <w:color w:val="000000"/>
                <w:sz w:val="24"/>
                <w:szCs w:val="24"/>
              </w:rPr>
              <w:t>Budynki magazynowe murowane, dach pokryte blachą, 1 kondygnacja, przeznaczenie magazynowe.</w:t>
            </w:r>
          </w:p>
        </w:tc>
        <w:tc>
          <w:tcPr>
            <w:tcW w:w="2127" w:type="dxa"/>
            <w:vAlign w:val="center"/>
          </w:tcPr>
          <w:p w14:paraId="4D0F0865" w14:textId="2946316E" w:rsidR="007A56E1" w:rsidRPr="001C4A2C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406 000,00 zł</w:t>
            </w:r>
          </w:p>
          <w:p w14:paraId="5004F042" w14:textId="6FC753A6" w:rsidR="007A56E1" w:rsidRPr="001C4A2C" w:rsidRDefault="007A56E1" w:rsidP="00E022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54C1D744" w14:textId="241B030A" w:rsidR="007A56E1" w:rsidRPr="001C4A2C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do 31.07.2026 r.</w:t>
            </w:r>
          </w:p>
          <w:p w14:paraId="6882020B" w14:textId="2130E115" w:rsidR="007A56E1" w:rsidRPr="001C4A2C" w:rsidRDefault="007A56E1" w:rsidP="00E022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6FA18365" w14:textId="77777777" w:rsidR="007A56E1" w:rsidRPr="001C4A2C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01.08.2026 r.</w:t>
            </w:r>
          </w:p>
          <w:p w14:paraId="13F43886" w14:textId="06DBCD8A" w:rsidR="007A56E1" w:rsidRDefault="007A56E1" w:rsidP="00FC375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04A4B7E8" w14:textId="7855F065" w:rsidR="007A56E1" w:rsidRPr="001C4A2C" w:rsidRDefault="007A56E1" w:rsidP="00893A7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01.0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3E2FEFC3" w14:textId="2F4B5704" w:rsidR="007A56E1" w:rsidRDefault="007A56E1" w:rsidP="00893A7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7F6945B9" w14:textId="77777777" w:rsidR="007A56E1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14:paraId="5C86FF97" w14:textId="18E2D611" w:rsidR="007A56E1" w:rsidRPr="001C4A2C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A56E1" w:rsidRPr="001C4A2C" w14:paraId="5B34BB5C" w14:textId="1CD4C421" w:rsidTr="007A56E1">
        <w:tc>
          <w:tcPr>
            <w:tcW w:w="570" w:type="dxa"/>
          </w:tcPr>
          <w:p w14:paraId="5D5BFDCD" w14:textId="1D2C54C2" w:rsidR="007A56E1" w:rsidRPr="00C05B33" w:rsidRDefault="007A56E1" w:rsidP="00C17CF4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3153" w:type="dxa"/>
          </w:tcPr>
          <w:p w14:paraId="2C41BF6E" w14:textId="673D8A6F" w:rsidR="007A56E1" w:rsidRPr="00FC27ED" w:rsidRDefault="007A56E1" w:rsidP="00C17CF4">
            <w:pPr>
              <w:rPr>
                <w:rFonts w:ascii="Calibri" w:hAnsi="Calibri" w:cs="Calibri"/>
                <w:b/>
                <w:bCs/>
                <w:color w:val="EE0000"/>
                <w:sz w:val="24"/>
                <w:szCs w:val="24"/>
              </w:rPr>
            </w:pPr>
            <w:r w:rsidRPr="00FC27ED">
              <w:rPr>
                <w:rFonts w:ascii="Calibri" w:hAnsi="Calibri" w:cs="Calibri"/>
                <w:b/>
                <w:bCs/>
                <w:color w:val="EE0000"/>
                <w:sz w:val="24"/>
                <w:szCs w:val="24"/>
              </w:rPr>
              <w:t xml:space="preserve">Garaż OSP w miejscowości Kozodawy na dz. nr 130/1 </w:t>
            </w:r>
          </w:p>
        </w:tc>
        <w:tc>
          <w:tcPr>
            <w:tcW w:w="2940" w:type="dxa"/>
          </w:tcPr>
          <w:p w14:paraId="2224EC1A" w14:textId="49F24F37" w:rsidR="007A56E1" w:rsidRPr="00FC27ED" w:rsidRDefault="007A56E1" w:rsidP="00E022EC">
            <w:pPr>
              <w:jc w:val="center"/>
              <w:rPr>
                <w:color w:val="EE0000"/>
                <w:sz w:val="24"/>
                <w:szCs w:val="24"/>
              </w:rPr>
            </w:pPr>
            <w:r w:rsidRPr="00FC27ED">
              <w:rPr>
                <w:color w:val="EE0000"/>
                <w:sz w:val="24"/>
                <w:szCs w:val="24"/>
              </w:rPr>
              <w:t>Budynek garażowy murowany, 1 kondygnacja, dach pokryty blachą, przeznaczenie – garaż OSP.</w:t>
            </w:r>
          </w:p>
        </w:tc>
        <w:tc>
          <w:tcPr>
            <w:tcW w:w="2127" w:type="dxa"/>
            <w:vAlign w:val="center"/>
          </w:tcPr>
          <w:p w14:paraId="7159B2F4" w14:textId="1584C922" w:rsidR="007A56E1" w:rsidRPr="00FC27ED" w:rsidRDefault="007A56E1" w:rsidP="00E022EC">
            <w:pPr>
              <w:jc w:val="center"/>
              <w:rPr>
                <w:color w:val="EE0000"/>
                <w:sz w:val="24"/>
                <w:szCs w:val="24"/>
              </w:rPr>
            </w:pPr>
            <w:r w:rsidRPr="00FC27ED">
              <w:rPr>
                <w:color w:val="EE0000"/>
                <w:sz w:val="24"/>
                <w:szCs w:val="24"/>
              </w:rPr>
              <w:t>120 000,00 zł</w:t>
            </w:r>
          </w:p>
        </w:tc>
        <w:tc>
          <w:tcPr>
            <w:tcW w:w="2409" w:type="dxa"/>
            <w:vAlign w:val="center"/>
          </w:tcPr>
          <w:p w14:paraId="6CD57E5D" w14:textId="04F6C75C" w:rsidR="007A56E1" w:rsidRPr="00FC27ED" w:rsidRDefault="007A56E1" w:rsidP="00E022EC">
            <w:pPr>
              <w:jc w:val="center"/>
              <w:rPr>
                <w:rFonts w:ascii="Calibri" w:hAnsi="Calibri" w:cs="Calibri"/>
                <w:color w:val="EE0000"/>
                <w:sz w:val="24"/>
                <w:szCs w:val="24"/>
              </w:rPr>
            </w:pP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>do 1</w:t>
            </w:r>
            <w:r>
              <w:rPr>
                <w:rFonts w:ascii="Calibri" w:hAnsi="Calibri" w:cs="Calibri"/>
                <w:color w:val="EE0000"/>
                <w:sz w:val="24"/>
                <w:szCs w:val="24"/>
              </w:rPr>
              <w:t>8</w:t>
            </w: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>.04.202</w:t>
            </w:r>
            <w:r>
              <w:rPr>
                <w:rFonts w:ascii="Calibri" w:hAnsi="Calibri" w:cs="Calibri"/>
                <w:color w:val="EE0000"/>
                <w:sz w:val="24"/>
                <w:szCs w:val="24"/>
              </w:rPr>
              <w:t>7</w:t>
            </w: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 xml:space="preserve"> r.</w:t>
            </w:r>
          </w:p>
          <w:p w14:paraId="19332C3C" w14:textId="71C4F1E2" w:rsidR="007A56E1" w:rsidRPr="00FC27ED" w:rsidRDefault="007A56E1" w:rsidP="00E022EC">
            <w:pPr>
              <w:jc w:val="center"/>
              <w:rPr>
                <w:color w:val="EE0000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8C96C35" w14:textId="70DB201F" w:rsidR="007A56E1" w:rsidRPr="00FC27ED" w:rsidRDefault="007A56E1" w:rsidP="00FC375E">
            <w:pPr>
              <w:jc w:val="center"/>
              <w:rPr>
                <w:rFonts w:ascii="Calibri" w:hAnsi="Calibri" w:cs="Calibri"/>
                <w:color w:val="EE0000"/>
                <w:sz w:val="24"/>
                <w:szCs w:val="24"/>
              </w:rPr>
            </w:pPr>
          </w:p>
          <w:p w14:paraId="39806BB6" w14:textId="4958982E" w:rsidR="007A56E1" w:rsidRPr="00FC27ED" w:rsidRDefault="007A56E1" w:rsidP="00FC375E">
            <w:pPr>
              <w:jc w:val="center"/>
              <w:rPr>
                <w:rFonts w:ascii="Calibri" w:hAnsi="Calibri" w:cs="Calibri"/>
                <w:color w:val="EE0000"/>
                <w:sz w:val="24"/>
                <w:szCs w:val="24"/>
              </w:rPr>
            </w:pP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 xml:space="preserve">Od </w:t>
            </w:r>
            <w:r>
              <w:rPr>
                <w:rFonts w:ascii="Calibri" w:hAnsi="Calibri" w:cs="Calibri"/>
                <w:color w:val="EE0000"/>
                <w:sz w:val="24"/>
                <w:szCs w:val="24"/>
              </w:rPr>
              <w:t>19</w:t>
            </w: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EE0000"/>
                <w:sz w:val="24"/>
                <w:szCs w:val="24"/>
              </w:rPr>
              <w:t>04</w:t>
            </w: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>.2027 r.</w:t>
            </w:r>
          </w:p>
          <w:p w14:paraId="0EB0F824" w14:textId="4C5636E4" w:rsidR="007A56E1" w:rsidRPr="00FC27ED" w:rsidRDefault="007A56E1" w:rsidP="00FC375E">
            <w:pPr>
              <w:jc w:val="center"/>
              <w:rPr>
                <w:rFonts w:ascii="Calibri" w:hAnsi="Calibri" w:cs="Calibri"/>
                <w:color w:val="EE0000"/>
                <w:sz w:val="24"/>
                <w:szCs w:val="24"/>
              </w:rPr>
            </w:pP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EE0000"/>
                <w:sz w:val="24"/>
                <w:szCs w:val="24"/>
              </w:rPr>
              <w:t>31</w:t>
            </w: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>.12.2027 r.</w:t>
            </w:r>
          </w:p>
          <w:p w14:paraId="647A0E38" w14:textId="77777777" w:rsidR="007A56E1" w:rsidRPr="00FC27ED" w:rsidRDefault="007A56E1" w:rsidP="00E022EC">
            <w:pPr>
              <w:jc w:val="center"/>
              <w:rPr>
                <w:rFonts w:ascii="Calibri" w:hAnsi="Calibri" w:cs="Calibri"/>
                <w:color w:val="EE0000"/>
                <w:sz w:val="24"/>
                <w:szCs w:val="24"/>
              </w:rPr>
            </w:pPr>
          </w:p>
          <w:p w14:paraId="7B18E3BF" w14:textId="77777777" w:rsidR="007A56E1" w:rsidRPr="00FC27ED" w:rsidRDefault="007A56E1" w:rsidP="00E022EC">
            <w:pPr>
              <w:jc w:val="center"/>
              <w:rPr>
                <w:rFonts w:ascii="Calibri" w:hAnsi="Calibri" w:cs="Calibri"/>
                <w:color w:val="EE0000"/>
                <w:sz w:val="24"/>
                <w:szCs w:val="24"/>
              </w:rPr>
            </w:pPr>
          </w:p>
          <w:p w14:paraId="4CF20121" w14:textId="7086A687" w:rsidR="007A56E1" w:rsidRPr="00FC27ED" w:rsidRDefault="007A56E1" w:rsidP="00E022EC">
            <w:pPr>
              <w:jc w:val="center"/>
              <w:rPr>
                <w:rFonts w:ascii="Calibri" w:hAnsi="Calibri" w:cs="Calibri"/>
                <w:color w:val="EE0000"/>
                <w:sz w:val="24"/>
                <w:szCs w:val="24"/>
              </w:rPr>
            </w:pPr>
          </w:p>
        </w:tc>
      </w:tr>
      <w:tr w:rsidR="007A56E1" w:rsidRPr="001C4A2C" w14:paraId="0E3867DF" w14:textId="0417CCC6" w:rsidTr="007A56E1">
        <w:tc>
          <w:tcPr>
            <w:tcW w:w="570" w:type="dxa"/>
          </w:tcPr>
          <w:p w14:paraId="6F2AB4BC" w14:textId="7D08C94E" w:rsidR="007A56E1" w:rsidRPr="00C05B33" w:rsidRDefault="007A56E1" w:rsidP="00B63935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3.</w:t>
            </w:r>
          </w:p>
        </w:tc>
        <w:tc>
          <w:tcPr>
            <w:tcW w:w="3153" w:type="dxa"/>
          </w:tcPr>
          <w:p w14:paraId="1C138859" w14:textId="3EF4A415" w:rsidR="007A56E1" w:rsidRPr="001E45D3" w:rsidRDefault="007A56E1" w:rsidP="00B63935">
            <w:pP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Budynek gospodarczy w miejscowości Mieniany przy świetlicy działka o numerze 49 </w:t>
            </w:r>
          </w:p>
        </w:tc>
        <w:tc>
          <w:tcPr>
            <w:tcW w:w="2940" w:type="dxa"/>
          </w:tcPr>
          <w:p w14:paraId="11339788" w14:textId="67D27E8F" w:rsidR="007A56E1" w:rsidRPr="001C4A2C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8741D">
              <w:rPr>
                <w:rFonts w:ascii="Calibri" w:hAnsi="Calibri" w:cs="Calibri"/>
                <w:color w:val="000000"/>
                <w:sz w:val="24"/>
                <w:szCs w:val="24"/>
              </w:rPr>
              <w:t>Budynek gospodarczy murowany, 1 kondygnacja, dach pokryty blachą.</w:t>
            </w:r>
          </w:p>
        </w:tc>
        <w:tc>
          <w:tcPr>
            <w:tcW w:w="2127" w:type="dxa"/>
            <w:vAlign w:val="center"/>
          </w:tcPr>
          <w:p w14:paraId="310C4EF5" w14:textId="7D82779C" w:rsidR="007A56E1" w:rsidRPr="001C4A2C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169 000,00 zł</w:t>
            </w:r>
          </w:p>
          <w:p w14:paraId="34628D9B" w14:textId="77777777" w:rsidR="007A56E1" w:rsidRPr="001C4A2C" w:rsidRDefault="007A56E1" w:rsidP="00E022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403DE6EB" w14:textId="3B50684E" w:rsidR="007A56E1" w:rsidRPr="001C4A2C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do 17.09.2026 r.</w:t>
            </w:r>
          </w:p>
          <w:p w14:paraId="43DF53E4" w14:textId="77777777" w:rsidR="007A56E1" w:rsidRPr="001C4A2C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CD62844" w14:textId="1EE5FFB9" w:rsidR="007A56E1" w:rsidRPr="001C4A2C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18.09.2026 r.</w:t>
            </w:r>
          </w:p>
          <w:p w14:paraId="32752AD1" w14:textId="761D866C" w:rsidR="007A56E1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53F86CA4" w14:textId="77777777" w:rsidR="007A56E1" w:rsidRPr="001C4A2C" w:rsidRDefault="007A56E1" w:rsidP="00FC375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01.0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7C6CABD0" w14:textId="77777777" w:rsidR="007A56E1" w:rsidRDefault="007A56E1" w:rsidP="00FC375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69A230D6" w14:textId="7A75C8C3" w:rsidR="007A56E1" w:rsidRPr="001C4A2C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A56E1" w:rsidRPr="001C4A2C" w14:paraId="795006FD" w14:textId="42501AA6" w:rsidTr="007A56E1">
        <w:tc>
          <w:tcPr>
            <w:tcW w:w="570" w:type="dxa"/>
          </w:tcPr>
          <w:p w14:paraId="30A97497" w14:textId="3CE5FC7C" w:rsidR="007A56E1" w:rsidRPr="00C05B33" w:rsidRDefault="007A56E1" w:rsidP="00065F3B">
            <w:pPr>
              <w:rPr>
                <w:sz w:val="24"/>
                <w:szCs w:val="24"/>
              </w:rPr>
            </w:pPr>
            <w:r w:rsidRPr="00C05B33">
              <w:rPr>
                <w:sz w:val="24"/>
                <w:szCs w:val="24"/>
              </w:rPr>
              <w:t>4.</w:t>
            </w:r>
          </w:p>
        </w:tc>
        <w:tc>
          <w:tcPr>
            <w:tcW w:w="3153" w:type="dxa"/>
          </w:tcPr>
          <w:p w14:paraId="6DBDD03C" w14:textId="7FDEC053" w:rsidR="007A56E1" w:rsidRPr="001E45D3" w:rsidRDefault="007A56E1" w:rsidP="00065F3B">
            <w:pP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</w:pPr>
            <w:r w:rsidRPr="001E45D3">
              <w:rPr>
                <w:b/>
                <w:bCs/>
                <w:color w:val="212121"/>
                <w:sz w:val="24"/>
                <w:szCs w:val="24"/>
              </w:rPr>
              <w:t xml:space="preserve">Garaż w miejscowości Stefankowice na działce o numerze 119. </w:t>
            </w:r>
          </w:p>
        </w:tc>
        <w:tc>
          <w:tcPr>
            <w:tcW w:w="2940" w:type="dxa"/>
          </w:tcPr>
          <w:p w14:paraId="219D31F7" w14:textId="2BA3DBEB" w:rsidR="007A56E1" w:rsidRPr="001C4A2C" w:rsidRDefault="007A56E1" w:rsidP="00E02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08741D">
              <w:rPr>
                <w:sz w:val="24"/>
                <w:szCs w:val="24"/>
              </w:rPr>
              <w:t>udynek garażowy murowany, 1 kondygnacja, dach pokryty blachą.</w:t>
            </w:r>
          </w:p>
        </w:tc>
        <w:tc>
          <w:tcPr>
            <w:tcW w:w="2127" w:type="dxa"/>
            <w:vAlign w:val="center"/>
          </w:tcPr>
          <w:p w14:paraId="25EA8084" w14:textId="0348F9A0" w:rsidR="007A56E1" w:rsidRPr="001C4A2C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sz w:val="24"/>
                <w:szCs w:val="24"/>
              </w:rPr>
              <w:t>183 000,00 zł</w:t>
            </w:r>
          </w:p>
        </w:tc>
        <w:tc>
          <w:tcPr>
            <w:tcW w:w="2409" w:type="dxa"/>
            <w:vAlign w:val="center"/>
          </w:tcPr>
          <w:p w14:paraId="3C07539C" w14:textId="16BE51BA" w:rsidR="007A56E1" w:rsidRPr="001C4A2C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do 17.09.2026 r.</w:t>
            </w:r>
          </w:p>
          <w:p w14:paraId="3050FF07" w14:textId="77777777" w:rsidR="007A56E1" w:rsidRPr="001C4A2C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534E1E2C" w14:textId="4CCFDA8D" w:rsidR="007A56E1" w:rsidRPr="001C4A2C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18.09.2026 r.</w:t>
            </w:r>
          </w:p>
          <w:p w14:paraId="4B14A73F" w14:textId="77777777" w:rsidR="007A56E1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.2026 r.</w:t>
            </w:r>
          </w:p>
          <w:p w14:paraId="7FB5FBD0" w14:textId="77777777" w:rsidR="007A56E1" w:rsidRPr="001C4A2C" w:rsidRDefault="007A56E1" w:rsidP="00FC375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01.0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038A682E" w14:textId="77777777" w:rsidR="007A56E1" w:rsidRDefault="007A56E1" w:rsidP="00FC375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521B631C" w14:textId="77777777" w:rsidR="007A56E1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14:paraId="2E54766D" w14:textId="00C1F172" w:rsidR="007A56E1" w:rsidRPr="001C4A2C" w:rsidRDefault="007A56E1" w:rsidP="00E022E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A56E1" w:rsidRPr="001C4A2C" w14:paraId="0F3E12B3" w14:textId="2ADB403A" w:rsidTr="007A56E1">
        <w:tc>
          <w:tcPr>
            <w:tcW w:w="570" w:type="dxa"/>
          </w:tcPr>
          <w:p w14:paraId="163E8B31" w14:textId="3CC6A815" w:rsidR="007A56E1" w:rsidRPr="00C05B33" w:rsidRDefault="007A56E1" w:rsidP="003C7690">
            <w:pPr>
              <w:rPr>
                <w:sz w:val="24"/>
                <w:szCs w:val="24"/>
              </w:rPr>
            </w:pPr>
            <w:r w:rsidRPr="00C05B33">
              <w:rPr>
                <w:sz w:val="24"/>
                <w:szCs w:val="24"/>
              </w:rPr>
              <w:t>5.</w:t>
            </w:r>
          </w:p>
        </w:tc>
        <w:tc>
          <w:tcPr>
            <w:tcW w:w="3153" w:type="dxa"/>
          </w:tcPr>
          <w:p w14:paraId="4A503416" w14:textId="37BA6B37" w:rsidR="007A56E1" w:rsidRPr="001E45D3" w:rsidRDefault="007A56E1" w:rsidP="003C7690">
            <w:pP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>Stadion sportowy w miejscowości Teptiuków działka o numerze 250/62.</w:t>
            </w:r>
          </w:p>
        </w:tc>
        <w:tc>
          <w:tcPr>
            <w:tcW w:w="2940" w:type="dxa"/>
          </w:tcPr>
          <w:p w14:paraId="5E094C60" w14:textId="50AFD946" w:rsidR="007A56E1" w:rsidRPr="001C4A2C" w:rsidRDefault="007A56E1" w:rsidP="003C76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Stadion sportowy z niezbędną infrastrukturą i trybunami.</w:t>
            </w:r>
          </w:p>
        </w:tc>
        <w:tc>
          <w:tcPr>
            <w:tcW w:w="2127" w:type="dxa"/>
            <w:vAlign w:val="center"/>
          </w:tcPr>
          <w:p w14:paraId="01EB1839" w14:textId="052F3364" w:rsidR="007A56E1" w:rsidRPr="001C4A2C" w:rsidRDefault="007A56E1" w:rsidP="003C7690">
            <w:pPr>
              <w:jc w:val="center"/>
              <w:rPr>
                <w:sz w:val="24"/>
                <w:szCs w:val="24"/>
              </w:rPr>
            </w:pPr>
            <w:r w:rsidRPr="001C4A2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  <w:r w:rsidRPr="001C4A2C">
              <w:rPr>
                <w:sz w:val="24"/>
                <w:szCs w:val="24"/>
              </w:rPr>
              <w:t> 000,00 zł</w:t>
            </w:r>
          </w:p>
        </w:tc>
        <w:tc>
          <w:tcPr>
            <w:tcW w:w="2409" w:type="dxa"/>
            <w:vAlign w:val="center"/>
          </w:tcPr>
          <w:p w14:paraId="52393279" w14:textId="77777777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do 16.10.2026r.</w:t>
            </w:r>
          </w:p>
          <w:p w14:paraId="115BF120" w14:textId="77777777" w:rsidR="007A56E1" w:rsidRPr="001C4A2C" w:rsidRDefault="007A56E1" w:rsidP="003C76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7523D18" w14:textId="77777777" w:rsidR="007A56E1" w:rsidRPr="00015BA4" w:rsidRDefault="007A56E1" w:rsidP="003C76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 17.10.2026 r.</w:t>
            </w:r>
          </w:p>
          <w:p w14:paraId="0504EDCC" w14:textId="77777777" w:rsidR="007A56E1" w:rsidRPr="00015BA4" w:rsidRDefault="007A56E1" w:rsidP="00FC37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 31.12.2026 r. </w:t>
            </w:r>
          </w:p>
          <w:p w14:paraId="7249977D" w14:textId="2B2D543A" w:rsidR="007A56E1" w:rsidRPr="00015BA4" w:rsidRDefault="007A56E1" w:rsidP="00FC37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 01.01.2027 r.</w:t>
            </w:r>
          </w:p>
          <w:p w14:paraId="0C4599FD" w14:textId="77777777" w:rsidR="007A56E1" w:rsidRDefault="007A56E1" w:rsidP="00FC375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5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 31.12.2027 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r.</w:t>
            </w:r>
          </w:p>
          <w:p w14:paraId="678DE9CF" w14:textId="653130E3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A56E1" w:rsidRPr="001C4A2C" w14:paraId="326D0CAA" w14:textId="684BC52B" w:rsidTr="007A56E1">
        <w:tc>
          <w:tcPr>
            <w:tcW w:w="570" w:type="dxa"/>
          </w:tcPr>
          <w:p w14:paraId="47A9AA33" w14:textId="070A17F4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53" w:type="dxa"/>
          </w:tcPr>
          <w:p w14:paraId="51FA7A1E" w14:textId="77777777" w:rsidR="007A56E1" w:rsidRPr="001E45D3" w:rsidRDefault="007A56E1" w:rsidP="003C7690">
            <w:pP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Teren nieruchomości z budynkiem </w:t>
            </w: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br/>
              <w:t xml:space="preserve">Hrubieszów, ul. Partyzantów 16, </w:t>
            </w:r>
          </w:p>
          <w:p w14:paraId="0E15A5AB" w14:textId="4A4798B6" w:rsidR="007A56E1" w:rsidRPr="001E45D3" w:rsidRDefault="007A56E1" w:rsidP="003C7690">
            <w:pP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>22-500 Hrubieszów</w:t>
            </w:r>
          </w:p>
        </w:tc>
        <w:tc>
          <w:tcPr>
            <w:tcW w:w="2940" w:type="dxa"/>
          </w:tcPr>
          <w:p w14:paraId="6806F780" w14:textId="39FBDD1E" w:rsidR="007A56E1" w:rsidRDefault="007A56E1" w:rsidP="003C7690">
            <w:pPr>
              <w:jc w:val="center"/>
              <w:rPr>
                <w:sz w:val="24"/>
                <w:szCs w:val="24"/>
              </w:rPr>
            </w:pPr>
            <w:r w:rsidRPr="0008741D">
              <w:rPr>
                <w:sz w:val="24"/>
                <w:szCs w:val="24"/>
              </w:rPr>
              <w:t>Budynek murowany, 1–2 kondygnacyjny, dach pokryty blachą, przeznaczenie usługowo-administracyjne.</w:t>
            </w:r>
          </w:p>
        </w:tc>
        <w:tc>
          <w:tcPr>
            <w:tcW w:w="2127" w:type="dxa"/>
            <w:vAlign w:val="center"/>
          </w:tcPr>
          <w:p w14:paraId="5064AE65" w14:textId="25C3EA79" w:rsidR="007A56E1" w:rsidRPr="001C4A2C" w:rsidRDefault="007A56E1" w:rsidP="003C76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2 000 000,00 zł</w:t>
            </w:r>
          </w:p>
        </w:tc>
        <w:tc>
          <w:tcPr>
            <w:tcW w:w="2409" w:type="dxa"/>
            <w:vAlign w:val="center"/>
          </w:tcPr>
          <w:p w14:paraId="635E443F" w14:textId="1C5A5AF9" w:rsidR="007A56E1" w:rsidRPr="001C4A2C" w:rsidRDefault="007A56E1" w:rsidP="003C7690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do 28.12.2026 r.</w:t>
            </w:r>
          </w:p>
        </w:tc>
        <w:tc>
          <w:tcPr>
            <w:tcW w:w="3119" w:type="dxa"/>
            <w:vAlign w:val="center"/>
          </w:tcPr>
          <w:p w14:paraId="5160C092" w14:textId="77777777" w:rsidR="007A56E1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Od 29.12.2026 r.</w:t>
            </w:r>
          </w:p>
          <w:p w14:paraId="3069FA52" w14:textId="77777777" w:rsidR="007A56E1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31.12.2026 r. </w:t>
            </w:r>
          </w:p>
          <w:p w14:paraId="6CB4EA63" w14:textId="77777777" w:rsidR="007A56E1" w:rsidRPr="001C4A2C" w:rsidRDefault="007A56E1" w:rsidP="00FC375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01.0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7390C68E" w14:textId="77777777" w:rsidR="007A56E1" w:rsidRDefault="007A56E1" w:rsidP="00FC375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68D6B64D" w14:textId="2EA808BB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A56E1" w:rsidRPr="001C4A2C" w14:paraId="3D3749CB" w14:textId="211C9F68" w:rsidTr="007A56E1">
        <w:tc>
          <w:tcPr>
            <w:tcW w:w="570" w:type="dxa"/>
          </w:tcPr>
          <w:p w14:paraId="369AD96E" w14:textId="1CABB558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7.</w:t>
            </w:r>
          </w:p>
        </w:tc>
        <w:tc>
          <w:tcPr>
            <w:tcW w:w="3153" w:type="dxa"/>
          </w:tcPr>
          <w:p w14:paraId="6D942B66" w14:textId="34749500" w:rsidR="007A56E1" w:rsidRPr="001E45D3" w:rsidRDefault="007A56E1" w:rsidP="003C7690">
            <w:pP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Świetlica wiejska w STEFANKOWICE KOLONIA dz. nr 117 </w:t>
            </w:r>
          </w:p>
        </w:tc>
        <w:tc>
          <w:tcPr>
            <w:tcW w:w="2940" w:type="dxa"/>
          </w:tcPr>
          <w:p w14:paraId="54CAAF3B" w14:textId="59986E28" w:rsidR="007A56E1" w:rsidRDefault="007A56E1" w:rsidP="003C7690">
            <w:pPr>
              <w:jc w:val="center"/>
              <w:rPr>
                <w:sz w:val="24"/>
                <w:szCs w:val="24"/>
              </w:rPr>
            </w:pPr>
            <w:r w:rsidRPr="0008741D">
              <w:rPr>
                <w:sz w:val="24"/>
                <w:szCs w:val="24"/>
              </w:rPr>
              <w:t>Budynek murowany, 1 kondygnacja, dach pokryty blachą / dachówką, przeznaczenie – świetlica wiejska.</w:t>
            </w:r>
          </w:p>
        </w:tc>
        <w:tc>
          <w:tcPr>
            <w:tcW w:w="2127" w:type="dxa"/>
            <w:vAlign w:val="center"/>
          </w:tcPr>
          <w:p w14:paraId="6851CB1C" w14:textId="6E51D7A4" w:rsidR="007A56E1" w:rsidRPr="001C4A2C" w:rsidRDefault="007A56E1" w:rsidP="003C76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80 000,00 zł</w:t>
            </w:r>
          </w:p>
        </w:tc>
        <w:tc>
          <w:tcPr>
            <w:tcW w:w="2409" w:type="dxa"/>
            <w:vAlign w:val="center"/>
          </w:tcPr>
          <w:p w14:paraId="24E9D01C" w14:textId="44137637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do 13.12.2026 r.</w:t>
            </w:r>
          </w:p>
        </w:tc>
        <w:tc>
          <w:tcPr>
            <w:tcW w:w="3119" w:type="dxa"/>
            <w:vAlign w:val="center"/>
          </w:tcPr>
          <w:p w14:paraId="39AB040E" w14:textId="77777777" w:rsidR="007A56E1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Od 14.12.2026 r. </w:t>
            </w:r>
          </w:p>
          <w:p w14:paraId="08F1CFA5" w14:textId="77777777" w:rsidR="007A56E1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do 31.12.2026 r.</w:t>
            </w:r>
          </w:p>
          <w:p w14:paraId="3FB7B34D" w14:textId="77777777" w:rsidR="007A56E1" w:rsidRPr="001C4A2C" w:rsidRDefault="007A56E1" w:rsidP="00663C3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01.0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056659F5" w14:textId="77777777" w:rsidR="007A56E1" w:rsidRDefault="007A56E1" w:rsidP="00663C3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38E17AF8" w14:textId="0C8F259F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A56E1" w:rsidRPr="001C4A2C" w14:paraId="0BB820D2" w14:textId="6BEC10AB" w:rsidTr="007A56E1">
        <w:tc>
          <w:tcPr>
            <w:tcW w:w="570" w:type="dxa"/>
          </w:tcPr>
          <w:p w14:paraId="26021F06" w14:textId="1DD05446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9.</w:t>
            </w:r>
          </w:p>
        </w:tc>
        <w:tc>
          <w:tcPr>
            <w:tcW w:w="3153" w:type="dxa"/>
          </w:tcPr>
          <w:p w14:paraId="3A6CE1C0" w14:textId="05AFE271" w:rsidR="007A56E1" w:rsidRPr="001E45D3" w:rsidRDefault="007A56E1" w:rsidP="003C7690">
            <w:pP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>Obiekt gospodarczy w miejscowości Łotoszyny działka o nr 54</w:t>
            </w:r>
          </w:p>
        </w:tc>
        <w:tc>
          <w:tcPr>
            <w:tcW w:w="2940" w:type="dxa"/>
          </w:tcPr>
          <w:p w14:paraId="70E2CB1E" w14:textId="2B78AACF" w:rsidR="007A56E1" w:rsidRPr="001C4A2C" w:rsidRDefault="007A56E1" w:rsidP="003C7690">
            <w:pPr>
              <w:jc w:val="center"/>
              <w:rPr>
                <w:sz w:val="24"/>
                <w:szCs w:val="24"/>
              </w:rPr>
            </w:pPr>
            <w:r w:rsidRPr="0008741D">
              <w:rPr>
                <w:sz w:val="24"/>
                <w:szCs w:val="24"/>
              </w:rPr>
              <w:t>Budynek gospodarczy murowany, 1 kondygnacja, dach pokryty blachą.</w:t>
            </w:r>
          </w:p>
        </w:tc>
        <w:tc>
          <w:tcPr>
            <w:tcW w:w="2127" w:type="dxa"/>
            <w:vAlign w:val="center"/>
          </w:tcPr>
          <w:p w14:paraId="7E1D61E8" w14:textId="7EB13FA0" w:rsidR="007A56E1" w:rsidRPr="00503DA6" w:rsidRDefault="007A56E1" w:rsidP="003C7690">
            <w:pPr>
              <w:jc w:val="center"/>
              <w:rPr>
                <w:sz w:val="24"/>
                <w:szCs w:val="24"/>
                <w:highlight w:val="yellow"/>
              </w:rPr>
            </w:pPr>
            <w:r w:rsidRPr="001C4A2C">
              <w:rPr>
                <w:sz w:val="24"/>
                <w:szCs w:val="24"/>
              </w:rPr>
              <w:t>50 000,00 zł</w:t>
            </w:r>
          </w:p>
        </w:tc>
        <w:tc>
          <w:tcPr>
            <w:tcW w:w="2409" w:type="dxa"/>
            <w:vAlign w:val="center"/>
          </w:tcPr>
          <w:p w14:paraId="4841F558" w14:textId="3C713520" w:rsidR="007A56E1" w:rsidRPr="00503DA6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highlight w:val="yellow"/>
              </w:rPr>
            </w:pPr>
            <w:r w:rsidRPr="001C4A2C">
              <w:rPr>
                <w:sz w:val="24"/>
                <w:szCs w:val="24"/>
              </w:rPr>
              <w:t>do 17.09.2026 r.</w:t>
            </w:r>
          </w:p>
        </w:tc>
        <w:tc>
          <w:tcPr>
            <w:tcW w:w="3119" w:type="dxa"/>
            <w:vAlign w:val="center"/>
          </w:tcPr>
          <w:p w14:paraId="5E0FD2AE" w14:textId="77777777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18.09.2026 r.</w:t>
            </w:r>
          </w:p>
          <w:p w14:paraId="4875D886" w14:textId="77777777" w:rsidR="007A56E1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6C005F66" w14:textId="77777777" w:rsidR="007A56E1" w:rsidRPr="001C4A2C" w:rsidRDefault="007A56E1" w:rsidP="00663C3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01.0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6558BA46" w14:textId="77777777" w:rsidR="007A56E1" w:rsidRDefault="007A56E1" w:rsidP="00663C3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256E18BF" w14:textId="502AF12C" w:rsidR="007A56E1" w:rsidRPr="00503DA6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</w:tr>
      <w:tr w:rsidR="007A56E1" w:rsidRPr="001C4A2C" w14:paraId="332A74D1" w14:textId="25B6EC99" w:rsidTr="007A56E1">
        <w:tc>
          <w:tcPr>
            <w:tcW w:w="570" w:type="dxa"/>
          </w:tcPr>
          <w:p w14:paraId="2BC51DCB" w14:textId="21978DD3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9.</w:t>
            </w:r>
          </w:p>
        </w:tc>
        <w:tc>
          <w:tcPr>
            <w:tcW w:w="3153" w:type="dxa"/>
          </w:tcPr>
          <w:p w14:paraId="4414BD0D" w14:textId="478ECB23" w:rsidR="007A56E1" w:rsidRPr="001E45D3" w:rsidRDefault="007A56E1" w:rsidP="003C7690">
            <w:pP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>Sala gimnastyczna przy szkole w Czerniczynie dz. nr 430/3</w:t>
            </w:r>
          </w:p>
        </w:tc>
        <w:tc>
          <w:tcPr>
            <w:tcW w:w="2940" w:type="dxa"/>
          </w:tcPr>
          <w:p w14:paraId="0E30D479" w14:textId="10CA91F6" w:rsidR="007A56E1" w:rsidRPr="001C4A2C" w:rsidRDefault="007A56E1" w:rsidP="003C7690">
            <w:pPr>
              <w:jc w:val="center"/>
              <w:rPr>
                <w:sz w:val="24"/>
                <w:szCs w:val="24"/>
              </w:rPr>
            </w:pPr>
            <w:r w:rsidRPr="0008741D">
              <w:rPr>
                <w:sz w:val="24"/>
                <w:szCs w:val="24"/>
              </w:rPr>
              <w:t>Budynek sportowy murowany, 1 kondygnacja, dach konstrukcji stalowej pokryty blachą, przeznaczenie – sala gimnastyczna.</w:t>
            </w:r>
          </w:p>
        </w:tc>
        <w:tc>
          <w:tcPr>
            <w:tcW w:w="2127" w:type="dxa"/>
            <w:vAlign w:val="center"/>
          </w:tcPr>
          <w:p w14:paraId="6AA5806D" w14:textId="4797309D" w:rsidR="007A56E1" w:rsidRDefault="007A56E1" w:rsidP="003C7690">
            <w:pPr>
              <w:jc w:val="center"/>
              <w:rPr>
                <w:sz w:val="24"/>
                <w:szCs w:val="24"/>
              </w:rPr>
            </w:pPr>
            <w:r w:rsidRPr="001C4A2C">
              <w:rPr>
                <w:sz w:val="24"/>
                <w:szCs w:val="24"/>
              </w:rPr>
              <w:t>400 000,00 zł</w:t>
            </w:r>
          </w:p>
        </w:tc>
        <w:tc>
          <w:tcPr>
            <w:tcW w:w="2409" w:type="dxa"/>
            <w:vAlign w:val="center"/>
          </w:tcPr>
          <w:p w14:paraId="6A3CB43B" w14:textId="2D8B3D70" w:rsidR="007A56E1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sz w:val="24"/>
                <w:szCs w:val="24"/>
              </w:rPr>
              <w:t>do 10.07.2026 r.</w:t>
            </w:r>
          </w:p>
        </w:tc>
        <w:tc>
          <w:tcPr>
            <w:tcW w:w="3119" w:type="dxa"/>
            <w:vAlign w:val="center"/>
          </w:tcPr>
          <w:p w14:paraId="51C0B5DF" w14:textId="77777777" w:rsidR="007A56E1" w:rsidRPr="001C4A2C" w:rsidRDefault="007A56E1" w:rsidP="003C7690">
            <w:pPr>
              <w:jc w:val="center"/>
              <w:rPr>
                <w:sz w:val="24"/>
                <w:szCs w:val="24"/>
              </w:rPr>
            </w:pPr>
            <w:r w:rsidRPr="001C4A2C">
              <w:rPr>
                <w:sz w:val="24"/>
                <w:szCs w:val="24"/>
              </w:rPr>
              <w:t>Od 11.07.2026 r.</w:t>
            </w:r>
          </w:p>
          <w:p w14:paraId="10DA12E9" w14:textId="77777777" w:rsidR="007A56E1" w:rsidRDefault="007A56E1" w:rsidP="003C7690">
            <w:pPr>
              <w:jc w:val="center"/>
              <w:rPr>
                <w:sz w:val="24"/>
                <w:szCs w:val="24"/>
              </w:rPr>
            </w:pPr>
            <w:r w:rsidRPr="001C4A2C">
              <w:rPr>
                <w:sz w:val="24"/>
                <w:szCs w:val="24"/>
              </w:rPr>
              <w:t xml:space="preserve">do </w:t>
            </w:r>
            <w:r>
              <w:rPr>
                <w:sz w:val="24"/>
                <w:szCs w:val="24"/>
              </w:rPr>
              <w:t>3</w:t>
            </w:r>
            <w:r w:rsidRPr="001C4A2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12</w:t>
            </w:r>
            <w:r w:rsidRPr="001C4A2C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  <w:r w:rsidRPr="001C4A2C">
              <w:rPr>
                <w:sz w:val="24"/>
                <w:szCs w:val="24"/>
              </w:rPr>
              <w:t xml:space="preserve"> r.</w:t>
            </w:r>
          </w:p>
          <w:p w14:paraId="19143BC1" w14:textId="77777777" w:rsidR="007A56E1" w:rsidRPr="001C4A2C" w:rsidRDefault="007A56E1" w:rsidP="00663C3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01.0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38451D0D" w14:textId="77777777" w:rsidR="007A56E1" w:rsidRDefault="007A56E1" w:rsidP="00663C3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35DB2515" w14:textId="0C252761" w:rsidR="007A56E1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A56E1" w:rsidRPr="001C4A2C" w14:paraId="4FE01C5C" w14:textId="7F0C6B3F" w:rsidTr="007A56E1">
        <w:tc>
          <w:tcPr>
            <w:tcW w:w="570" w:type="dxa"/>
          </w:tcPr>
          <w:p w14:paraId="4E289A1E" w14:textId="77777777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B380DF4" w14:textId="06AD3FCD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10.</w:t>
            </w:r>
          </w:p>
        </w:tc>
        <w:tc>
          <w:tcPr>
            <w:tcW w:w="3153" w:type="dxa"/>
          </w:tcPr>
          <w:p w14:paraId="0A0FCAF3" w14:textId="4C13DF7F" w:rsidR="007A56E1" w:rsidRPr="00FC27ED" w:rsidRDefault="007A56E1" w:rsidP="003C7690">
            <w:pPr>
              <w:rPr>
                <w:rFonts w:ascii="Calibri" w:hAnsi="Calibri" w:cs="Calibri"/>
                <w:b/>
                <w:bCs/>
                <w:color w:val="EE0000"/>
                <w:sz w:val="24"/>
                <w:szCs w:val="24"/>
              </w:rPr>
            </w:pPr>
            <w:r w:rsidRPr="00FC27ED">
              <w:rPr>
                <w:rFonts w:ascii="Calibri" w:hAnsi="Calibri" w:cs="Calibri"/>
                <w:b/>
                <w:bCs/>
                <w:color w:val="EE0000"/>
                <w:sz w:val="24"/>
                <w:szCs w:val="24"/>
              </w:rPr>
              <w:t>Obiekt: Chata Gotów dz. nr 140 w Masłomęczu (długa chata)</w:t>
            </w:r>
          </w:p>
        </w:tc>
        <w:tc>
          <w:tcPr>
            <w:tcW w:w="2940" w:type="dxa"/>
          </w:tcPr>
          <w:p w14:paraId="68B1C780" w14:textId="555DA033" w:rsidR="007A56E1" w:rsidRPr="00FC27ED" w:rsidRDefault="007A56E1" w:rsidP="003C7690">
            <w:pPr>
              <w:jc w:val="center"/>
              <w:rPr>
                <w:color w:val="EE0000"/>
                <w:sz w:val="24"/>
                <w:szCs w:val="24"/>
              </w:rPr>
            </w:pPr>
            <w:r w:rsidRPr="00FC27ED">
              <w:rPr>
                <w:color w:val="EE0000"/>
                <w:sz w:val="24"/>
                <w:szCs w:val="24"/>
              </w:rPr>
              <w:t>Obiekt rekonstrukcji historycznej o funkcji edukacyjno-turystycznej, konstrukcja drewniana.</w:t>
            </w:r>
          </w:p>
        </w:tc>
        <w:tc>
          <w:tcPr>
            <w:tcW w:w="2127" w:type="dxa"/>
            <w:vAlign w:val="center"/>
          </w:tcPr>
          <w:p w14:paraId="1AE9952F" w14:textId="0253ECD8" w:rsidR="007A56E1" w:rsidRPr="00FC27ED" w:rsidRDefault="007A56E1" w:rsidP="003C7690">
            <w:pPr>
              <w:jc w:val="center"/>
              <w:rPr>
                <w:color w:val="EE0000"/>
                <w:sz w:val="24"/>
                <w:szCs w:val="24"/>
              </w:rPr>
            </w:pPr>
            <w:r w:rsidRPr="00FC27ED">
              <w:rPr>
                <w:color w:val="EE0000"/>
                <w:sz w:val="24"/>
                <w:szCs w:val="24"/>
              </w:rPr>
              <w:t>277 000,00 zł</w:t>
            </w:r>
          </w:p>
        </w:tc>
        <w:tc>
          <w:tcPr>
            <w:tcW w:w="2409" w:type="dxa"/>
            <w:vAlign w:val="center"/>
          </w:tcPr>
          <w:p w14:paraId="516AA746" w14:textId="36BF208E" w:rsidR="007A56E1" w:rsidRPr="00FC27ED" w:rsidRDefault="007A56E1" w:rsidP="003C7690">
            <w:pPr>
              <w:jc w:val="center"/>
              <w:rPr>
                <w:rFonts w:ascii="Calibri" w:hAnsi="Calibri" w:cs="Calibri"/>
                <w:color w:val="EE0000"/>
                <w:sz w:val="24"/>
                <w:szCs w:val="24"/>
              </w:rPr>
            </w:pP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>do 2</w:t>
            </w:r>
            <w:r>
              <w:rPr>
                <w:rFonts w:ascii="Calibri" w:hAnsi="Calibri" w:cs="Calibri"/>
                <w:color w:val="EE0000"/>
                <w:sz w:val="24"/>
                <w:szCs w:val="24"/>
              </w:rPr>
              <w:t>3</w:t>
            </w: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>.04.202</w:t>
            </w:r>
            <w:r>
              <w:rPr>
                <w:rFonts w:ascii="Calibri" w:hAnsi="Calibri" w:cs="Calibri"/>
                <w:color w:val="EE0000"/>
                <w:sz w:val="24"/>
                <w:szCs w:val="24"/>
              </w:rPr>
              <w:t>7</w:t>
            </w: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 xml:space="preserve"> r.</w:t>
            </w:r>
          </w:p>
          <w:p w14:paraId="2324A524" w14:textId="672B9CF1" w:rsidR="007A56E1" w:rsidRPr="00FC27ED" w:rsidRDefault="007A56E1" w:rsidP="003C7690">
            <w:pPr>
              <w:jc w:val="center"/>
              <w:rPr>
                <w:color w:val="EE0000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039FFD07" w14:textId="693B4DA9" w:rsidR="007A56E1" w:rsidRPr="00FC27ED" w:rsidRDefault="007A56E1" w:rsidP="003C7690">
            <w:pPr>
              <w:jc w:val="center"/>
              <w:rPr>
                <w:rFonts w:ascii="Calibri" w:hAnsi="Calibri" w:cs="Calibri"/>
                <w:color w:val="EE0000"/>
                <w:sz w:val="24"/>
                <w:szCs w:val="24"/>
              </w:rPr>
            </w:pP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>Od 2</w:t>
            </w:r>
            <w:r>
              <w:rPr>
                <w:rFonts w:ascii="Calibri" w:hAnsi="Calibri" w:cs="Calibri"/>
                <w:color w:val="EE0000"/>
                <w:sz w:val="24"/>
                <w:szCs w:val="24"/>
              </w:rPr>
              <w:t>4</w:t>
            </w: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>.04.202</w:t>
            </w:r>
            <w:r>
              <w:rPr>
                <w:rFonts w:ascii="Calibri" w:hAnsi="Calibri" w:cs="Calibri"/>
                <w:color w:val="EE0000"/>
                <w:sz w:val="24"/>
                <w:szCs w:val="24"/>
              </w:rPr>
              <w:t>7</w:t>
            </w: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 xml:space="preserve"> r.</w:t>
            </w:r>
          </w:p>
          <w:p w14:paraId="33B4F751" w14:textId="25ED44F4" w:rsidR="007A56E1" w:rsidRPr="00FC27ED" w:rsidRDefault="007A56E1" w:rsidP="003C7690">
            <w:pPr>
              <w:jc w:val="center"/>
              <w:rPr>
                <w:rFonts w:ascii="Calibri" w:hAnsi="Calibri" w:cs="Calibri"/>
                <w:color w:val="EE0000"/>
                <w:sz w:val="24"/>
                <w:szCs w:val="24"/>
              </w:rPr>
            </w:pP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EE0000"/>
                <w:sz w:val="24"/>
                <w:szCs w:val="24"/>
              </w:rPr>
              <w:t>31</w:t>
            </w: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EE0000"/>
                <w:sz w:val="24"/>
                <w:szCs w:val="24"/>
              </w:rPr>
              <w:t>12</w:t>
            </w:r>
            <w:r w:rsidRPr="00FC27ED">
              <w:rPr>
                <w:rFonts w:ascii="Calibri" w:hAnsi="Calibri" w:cs="Calibri"/>
                <w:color w:val="EE0000"/>
                <w:sz w:val="24"/>
                <w:szCs w:val="24"/>
              </w:rPr>
              <w:t>.2027 r.</w:t>
            </w:r>
          </w:p>
        </w:tc>
      </w:tr>
      <w:tr w:rsidR="007A56E1" w:rsidRPr="001C4A2C" w14:paraId="4FA49063" w14:textId="05A5AC29" w:rsidTr="007A56E1">
        <w:tc>
          <w:tcPr>
            <w:tcW w:w="570" w:type="dxa"/>
          </w:tcPr>
          <w:p w14:paraId="3F755937" w14:textId="77777777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084F95FE" w14:textId="13EC603C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11.</w:t>
            </w:r>
          </w:p>
        </w:tc>
        <w:tc>
          <w:tcPr>
            <w:tcW w:w="3153" w:type="dxa"/>
          </w:tcPr>
          <w:p w14:paraId="5BABE242" w14:textId="5C3FE8B0" w:rsidR="007A56E1" w:rsidRPr="001E45D3" w:rsidRDefault="007A56E1" w:rsidP="003C7690">
            <w:pP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>Wieża</w:t>
            </w:r>
            <w: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 widokowa</w:t>
            </w: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 obiekt w m. Gródek dz. nr 426/2 </w:t>
            </w:r>
            <w: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oraz </w:t>
            </w: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 </w:t>
            </w: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wiaty </w:t>
            </w:r>
            <w: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wraz </w:t>
            </w: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z trenem </w:t>
            </w:r>
            <w: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>–</w:t>
            </w: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w m. </w:t>
            </w: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Czumów </w:t>
            </w:r>
            <w: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>(</w:t>
            </w: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>wiaty 2 sztuki</w:t>
            </w:r>
            <w: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>)</w:t>
            </w: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 dz</w:t>
            </w:r>
            <w: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>.</w:t>
            </w: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 nr 196 </w:t>
            </w:r>
          </w:p>
        </w:tc>
        <w:tc>
          <w:tcPr>
            <w:tcW w:w="2940" w:type="dxa"/>
          </w:tcPr>
          <w:p w14:paraId="24616E4A" w14:textId="738DF65E" w:rsidR="007A56E1" w:rsidRDefault="007A56E1" w:rsidP="003C7690">
            <w:pPr>
              <w:jc w:val="center"/>
              <w:rPr>
                <w:sz w:val="24"/>
                <w:szCs w:val="24"/>
              </w:rPr>
            </w:pPr>
            <w:r w:rsidRPr="0008741D">
              <w:rPr>
                <w:sz w:val="24"/>
                <w:szCs w:val="24"/>
              </w:rPr>
              <w:t>Obiekty rekreacyjno-turystyczne – wieża widokowa</w:t>
            </w:r>
            <w:r>
              <w:rPr>
                <w:sz w:val="24"/>
                <w:szCs w:val="24"/>
              </w:rPr>
              <w:t xml:space="preserve"> stalowa</w:t>
            </w:r>
            <w:r w:rsidRPr="0008741D">
              <w:rPr>
                <w:sz w:val="24"/>
                <w:szCs w:val="24"/>
              </w:rPr>
              <w:t xml:space="preserve"> i wiaty drewniane z infrastrukturą towarzyszącą.</w:t>
            </w:r>
          </w:p>
        </w:tc>
        <w:tc>
          <w:tcPr>
            <w:tcW w:w="2127" w:type="dxa"/>
            <w:vAlign w:val="center"/>
          </w:tcPr>
          <w:p w14:paraId="6C13EE24" w14:textId="073F59B7" w:rsidR="007A56E1" w:rsidRPr="001C4A2C" w:rsidRDefault="007A56E1" w:rsidP="003C76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Pr="001C4A2C">
              <w:rPr>
                <w:sz w:val="24"/>
                <w:szCs w:val="24"/>
              </w:rPr>
              <w:t> 000, 00 zł</w:t>
            </w:r>
          </w:p>
        </w:tc>
        <w:tc>
          <w:tcPr>
            <w:tcW w:w="2409" w:type="dxa"/>
            <w:vAlign w:val="center"/>
          </w:tcPr>
          <w:p w14:paraId="0A050834" w14:textId="77777777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do 20.10.2026r.</w:t>
            </w:r>
          </w:p>
          <w:p w14:paraId="53A3D80F" w14:textId="4C090B11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E186F6E" w14:textId="77777777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21.10.2026 r.</w:t>
            </w:r>
          </w:p>
          <w:p w14:paraId="7AF1E783" w14:textId="77777777" w:rsidR="007A56E1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1.1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</w:p>
          <w:p w14:paraId="2D4B8D65" w14:textId="77777777" w:rsidR="007A56E1" w:rsidRPr="001C4A2C" w:rsidRDefault="007A56E1" w:rsidP="00577B8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01.0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467C1875" w14:textId="77777777" w:rsidR="007A56E1" w:rsidRDefault="007A56E1" w:rsidP="00577B8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2512DB69" w14:textId="21B2FEE0" w:rsidR="007A56E1" w:rsidRPr="001C4A2C" w:rsidRDefault="007A56E1" w:rsidP="003C7690">
            <w:pPr>
              <w:jc w:val="center"/>
              <w:rPr>
                <w:sz w:val="24"/>
                <w:szCs w:val="24"/>
              </w:rPr>
            </w:pPr>
          </w:p>
        </w:tc>
      </w:tr>
      <w:tr w:rsidR="007A56E1" w:rsidRPr="001C4A2C" w14:paraId="308970F1" w14:textId="50F0E83A" w:rsidTr="007A56E1">
        <w:tc>
          <w:tcPr>
            <w:tcW w:w="570" w:type="dxa"/>
          </w:tcPr>
          <w:p w14:paraId="0E403BD4" w14:textId="21FBA879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12.</w:t>
            </w:r>
          </w:p>
        </w:tc>
        <w:tc>
          <w:tcPr>
            <w:tcW w:w="3153" w:type="dxa"/>
          </w:tcPr>
          <w:p w14:paraId="11C35EBA" w14:textId="79A679C6" w:rsidR="007A56E1" w:rsidRPr="001E45D3" w:rsidRDefault="007A56E1" w:rsidP="003C7690">
            <w:pP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>Obiekty: Chata Gotów i Chata Biesiadna działka nr 208</w:t>
            </w:r>
          </w:p>
        </w:tc>
        <w:tc>
          <w:tcPr>
            <w:tcW w:w="2940" w:type="dxa"/>
          </w:tcPr>
          <w:p w14:paraId="0F0271F9" w14:textId="487E587B" w:rsidR="007A56E1" w:rsidRDefault="007A56E1" w:rsidP="003C76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08741D">
              <w:rPr>
                <w:sz w:val="24"/>
                <w:szCs w:val="24"/>
              </w:rPr>
              <w:t xml:space="preserve">biekty rekonstrukcji historycznej o funkcji </w:t>
            </w:r>
            <w:r w:rsidRPr="0008741D">
              <w:rPr>
                <w:sz w:val="24"/>
                <w:szCs w:val="24"/>
              </w:rPr>
              <w:lastRenderedPageBreak/>
              <w:t>edukacyjno-turystycznej – budynki drewniane.</w:t>
            </w:r>
          </w:p>
        </w:tc>
        <w:tc>
          <w:tcPr>
            <w:tcW w:w="2127" w:type="dxa"/>
            <w:vAlign w:val="center"/>
          </w:tcPr>
          <w:p w14:paraId="0F15C184" w14:textId="48D0D82F" w:rsidR="007A56E1" w:rsidRPr="001C4A2C" w:rsidRDefault="007A56E1" w:rsidP="003C76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150 000, 00 zł</w:t>
            </w:r>
          </w:p>
        </w:tc>
        <w:tc>
          <w:tcPr>
            <w:tcW w:w="2409" w:type="dxa"/>
            <w:vAlign w:val="center"/>
          </w:tcPr>
          <w:p w14:paraId="3E7BE8FB" w14:textId="77777777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do 20.10.2026r.</w:t>
            </w:r>
          </w:p>
          <w:p w14:paraId="50ADA46B" w14:textId="77777777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2A5B1E9" w14:textId="77777777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21.10.2026 r.</w:t>
            </w:r>
          </w:p>
          <w:p w14:paraId="36CEE566" w14:textId="77777777" w:rsidR="007A56E1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1.1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3A434FA0" w14:textId="77777777" w:rsidR="007A56E1" w:rsidRPr="001C4A2C" w:rsidRDefault="007A56E1" w:rsidP="00577B8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01.0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4352713C" w14:textId="77777777" w:rsidR="007A56E1" w:rsidRDefault="007A56E1" w:rsidP="00577B8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0ADEDF9A" w14:textId="1DA7869A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A56E1" w:rsidRPr="001C4A2C" w14:paraId="09F7A341" w14:textId="234C3912" w:rsidTr="007A56E1">
        <w:tc>
          <w:tcPr>
            <w:tcW w:w="570" w:type="dxa"/>
          </w:tcPr>
          <w:p w14:paraId="133552C6" w14:textId="1C13B7ED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153" w:type="dxa"/>
          </w:tcPr>
          <w:p w14:paraId="7FB51E9D" w14:textId="029A96DF" w:rsidR="007A56E1" w:rsidRPr="001E45D3" w:rsidRDefault="007A56E1" w:rsidP="003C7690">
            <w:pP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Budynek ŻŁOBKA "Nasze Skarby" w Obrowcu dz. nr 181/2 </w:t>
            </w:r>
          </w:p>
        </w:tc>
        <w:tc>
          <w:tcPr>
            <w:tcW w:w="2940" w:type="dxa"/>
          </w:tcPr>
          <w:p w14:paraId="4D287DE0" w14:textId="0361B4E2" w:rsidR="007A56E1" w:rsidRPr="001C4A2C" w:rsidRDefault="007A56E1" w:rsidP="003C7690">
            <w:pPr>
              <w:jc w:val="center"/>
              <w:rPr>
                <w:sz w:val="24"/>
                <w:szCs w:val="24"/>
              </w:rPr>
            </w:pPr>
            <w:r w:rsidRPr="0008741D">
              <w:rPr>
                <w:sz w:val="24"/>
                <w:szCs w:val="24"/>
              </w:rPr>
              <w:t xml:space="preserve">Budynek użyteczności publicznej murowany, </w:t>
            </w:r>
            <w:r>
              <w:rPr>
                <w:sz w:val="24"/>
                <w:szCs w:val="24"/>
              </w:rPr>
              <w:t xml:space="preserve">pokryty blachą </w:t>
            </w:r>
            <w:r w:rsidRPr="0008741D">
              <w:rPr>
                <w:sz w:val="24"/>
                <w:szCs w:val="24"/>
              </w:rPr>
              <w:t>przeznaczenie – żłobek.</w:t>
            </w:r>
          </w:p>
        </w:tc>
        <w:tc>
          <w:tcPr>
            <w:tcW w:w="2127" w:type="dxa"/>
            <w:vAlign w:val="center"/>
          </w:tcPr>
          <w:p w14:paraId="62645F13" w14:textId="6BDB0A56" w:rsidR="007A56E1" w:rsidRDefault="007A56E1" w:rsidP="003C7690">
            <w:pPr>
              <w:jc w:val="center"/>
              <w:rPr>
                <w:sz w:val="24"/>
                <w:szCs w:val="24"/>
              </w:rPr>
            </w:pPr>
            <w:r w:rsidRPr="001C4A2C">
              <w:rPr>
                <w:sz w:val="24"/>
                <w:szCs w:val="24"/>
              </w:rPr>
              <w:t>1 800 000,00 zł</w:t>
            </w:r>
          </w:p>
        </w:tc>
        <w:tc>
          <w:tcPr>
            <w:tcW w:w="2409" w:type="dxa"/>
            <w:vAlign w:val="center"/>
          </w:tcPr>
          <w:p w14:paraId="154D7306" w14:textId="77777777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do 15.12.2026 r.</w:t>
            </w:r>
          </w:p>
          <w:p w14:paraId="3FA0476D" w14:textId="77777777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574278EE" w14:textId="77777777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16.12.2026 r.</w:t>
            </w:r>
          </w:p>
          <w:p w14:paraId="515C3993" w14:textId="77777777" w:rsidR="007A56E1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1.12.202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5A1994F7" w14:textId="77777777" w:rsidR="007A56E1" w:rsidRPr="001C4A2C" w:rsidRDefault="007A56E1" w:rsidP="00577B8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01.0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2274BC65" w14:textId="77777777" w:rsidR="007A56E1" w:rsidRDefault="007A56E1" w:rsidP="00577B8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02E0ED2E" w14:textId="4B2DE657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A56E1" w:rsidRPr="001C4A2C" w14:paraId="58723205" w14:textId="3FF5F4C0" w:rsidTr="007A56E1">
        <w:tc>
          <w:tcPr>
            <w:tcW w:w="570" w:type="dxa"/>
          </w:tcPr>
          <w:p w14:paraId="72E72CC2" w14:textId="00E0D759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14.</w:t>
            </w:r>
          </w:p>
        </w:tc>
        <w:tc>
          <w:tcPr>
            <w:tcW w:w="3153" w:type="dxa"/>
          </w:tcPr>
          <w:p w14:paraId="50C47D5B" w14:textId="77777777" w:rsidR="007A56E1" w:rsidRPr="001E45D3" w:rsidRDefault="007A56E1" w:rsidP="003C7690">
            <w:pP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 xml:space="preserve">Budynek w miejscowości Mieniany 91/9 </w:t>
            </w:r>
          </w:p>
          <w:p w14:paraId="29ACFC06" w14:textId="1D09E095" w:rsidR="007A56E1" w:rsidRPr="001E45D3" w:rsidRDefault="007A56E1" w:rsidP="003C7690">
            <w:pPr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color w:val="212121"/>
                <w:sz w:val="24"/>
                <w:szCs w:val="24"/>
              </w:rPr>
              <w:t>dz. nr 4/42</w:t>
            </w:r>
          </w:p>
        </w:tc>
        <w:tc>
          <w:tcPr>
            <w:tcW w:w="2940" w:type="dxa"/>
          </w:tcPr>
          <w:p w14:paraId="1D76762B" w14:textId="548C40D7" w:rsidR="007A56E1" w:rsidRDefault="007A56E1" w:rsidP="003C7690">
            <w:pPr>
              <w:jc w:val="center"/>
              <w:rPr>
                <w:sz w:val="24"/>
                <w:szCs w:val="24"/>
              </w:rPr>
            </w:pPr>
            <w:r w:rsidRPr="0008741D">
              <w:rPr>
                <w:sz w:val="24"/>
                <w:szCs w:val="24"/>
              </w:rPr>
              <w:t>Budynek murowany, 1</w:t>
            </w:r>
            <w:r>
              <w:rPr>
                <w:sz w:val="24"/>
                <w:szCs w:val="24"/>
              </w:rPr>
              <w:t xml:space="preserve">-2 </w:t>
            </w:r>
            <w:r w:rsidRPr="0008741D">
              <w:rPr>
                <w:sz w:val="24"/>
                <w:szCs w:val="24"/>
              </w:rPr>
              <w:t>kondygnacja, dach pokryty blachą, przeznaczenie komunalne.</w:t>
            </w:r>
          </w:p>
        </w:tc>
        <w:tc>
          <w:tcPr>
            <w:tcW w:w="2127" w:type="dxa"/>
            <w:vAlign w:val="center"/>
          </w:tcPr>
          <w:p w14:paraId="6C4D3B3B" w14:textId="2571E54D" w:rsidR="007A56E1" w:rsidRDefault="007A56E1" w:rsidP="003C76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100 000,00 zł</w:t>
            </w:r>
          </w:p>
        </w:tc>
        <w:tc>
          <w:tcPr>
            <w:tcW w:w="2409" w:type="dxa"/>
            <w:vAlign w:val="center"/>
          </w:tcPr>
          <w:p w14:paraId="69E64A74" w14:textId="60677E39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do 13.12.2026 r.</w:t>
            </w:r>
          </w:p>
        </w:tc>
        <w:tc>
          <w:tcPr>
            <w:tcW w:w="3119" w:type="dxa"/>
            <w:vAlign w:val="center"/>
          </w:tcPr>
          <w:p w14:paraId="7D622AB1" w14:textId="77777777" w:rsidR="007A56E1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Od 14.12.2026 r.</w:t>
            </w:r>
          </w:p>
          <w:p w14:paraId="37A87701" w14:textId="77777777" w:rsidR="007A56E1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Od 31.12.2026 r.</w:t>
            </w:r>
          </w:p>
          <w:p w14:paraId="54EA2639" w14:textId="77777777" w:rsidR="007A56E1" w:rsidRPr="001C4A2C" w:rsidRDefault="007A56E1" w:rsidP="00577B8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01.0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35C92FC6" w14:textId="77777777" w:rsidR="007A56E1" w:rsidRDefault="007A56E1" w:rsidP="00577B8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42C34671" w14:textId="1EBE02DE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A56E1" w:rsidRPr="001C4A2C" w14:paraId="1EDC5FB0" w14:textId="7FC96D46" w:rsidTr="007A56E1">
        <w:tc>
          <w:tcPr>
            <w:tcW w:w="570" w:type="dxa"/>
            <w:tcBorders>
              <w:bottom w:val="single" w:sz="4" w:space="0" w:color="auto"/>
            </w:tcBorders>
          </w:tcPr>
          <w:p w14:paraId="0F13B1FF" w14:textId="5CDEE35D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15.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18522494" w14:textId="77777777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212121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212121"/>
                <w:sz w:val="24"/>
                <w:szCs w:val="24"/>
              </w:rPr>
              <w:t xml:space="preserve">550 km </w:t>
            </w:r>
          </w:p>
          <w:p w14:paraId="01A035C5" w14:textId="7F9A98E3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212121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212121"/>
                <w:sz w:val="24"/>
                <w:szCs w:val="24"/>
              </w:rPr>
              <w:t xml:space="preserve">Dróg Gminnych </w:t>
            </w:r>
          </w:p>
        </w:tc>
        <w:tc>
          <w:tcPr>
            <w:tcW w:w="2940" w:type="dxa"/>
          </w:tcPr>
          <w:p w14:paraId="6C7DC6E7" w14:textId="42195AF3" w:rsidR="007A56E1" w:rsidRPr="001C4A2C" w:rsidRDefault="007A56E1" w:rsidP="003C7690">
            <w:pPr>
              <w:jc w:val="center"/>
              <w:rPr>
                <w:sz w:val="24"/>
                <w:szCs w:val="24"/>
              </w:rPr>
            </w:pPr>
            <w:r w:rsidRPr="00776C61">
              <w:rPr>
                <w:sz w:val="24"/>
                <w:szCs w:val="24"/>
              </w:rPr>
              <w:t>Drogi gminne o nawierzchni bitumicznej i gruntowej o łącznej długości ok. 550 km.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A3B6788" w14:textId="64A01620" w:rsidR="007A56E1" w:rsidRPr="001C4A2C" w:rsidRDefault="007A56E1" w:rsidP="003C7690">
            <w:pPr>
              <w:jc w:val="center"/>
              <w:rPr>
                <w:sz w:val="24"/>
                <w:szCs w:val="24"/>
              </w:rPr>
            </w:pPr>
            <w:r w:rsidRPr="001C4A2C">
              <w:rPr>
                <w:sz w:val="24"/>
                <w:szCs w:val="24"/>
              </w:rPr>
              <w:t>200 000,00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070AE6E" w14:textId="77777777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do 19.12.2026 r.</w:t>
            </w:r>
          </w:p>
          <w:p w14:paraId="53FFC99D" w14:textId="526F6DD5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DE0703A" w14:textId="77777777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20.12.2026 r.</w:t>
            </w:r>
          </w:p>
          <w:p w14:paraId="785ABE3B" w14:textId="77777777" w:rsidR="007A56E1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.12.202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4C40D1B9" w14:textId="77777777" w:rsidR="007A56E1" w:rsidRPr="001C4A2C" w:rsidRDefault="007A56E1" w:rsidP="00577B8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Od 01.0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6DBA7C72" w14:textId="77777777" w:rsidR="007A56E1" w:rsidRDefault="007A56E1" w:rsidP="00577B8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>.202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1C4A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r.</w:t>
            </w:r>
          </w:p>
          <w:p w14:paraId="16E65F22" w14:textId="2CB7EEA3" w:rsidR="007A56E1" w:rsidRPr="001C4A2C" w:rsidRDefault="007A56E1" w:rsidP="003C769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A56E1" w:rsidRPr="001C4A2C" w14:paraId="0001889D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214779CB" w14:textId="4480B8ED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16.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4E183531" w14:textId="406244F5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Urząd Gminy w Hrubieszowie -budynek biurowy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br/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ul. B. Prusa 8</w:t>
            </w:r>
          </w:p>
        </w:tc>
        <w:tc>
          <w:tcPr>
            <w:tcW w:w="2940" w:type="dxa"/>
          </w:tcPr>
          <w:p w14:paraId="4F0B66AA" w14:textId="0559383B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administracyjny murowany, wielokondygnacyjny, przeznaczenie – urząd gminy.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1BD677B" w14:textId="304480BC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700 000,00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A378285" w14:textId="761604FC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1FC8E8B3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2E9701EF" w14:textId="458C17B2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424DB755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735B0942" w14:textId="326A12CD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17.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067F195F" w14:textId="6B2EA900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395334"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  <w:t>Centrum Dziedzictwa Archeologicznego i Kulturowego w Masłomęczu, Masłomęcz 99A</w:t>
            </w:r>
          </w:p>
        </w:tc>
        <w:tc>
          <w:tcPr>
            <w:tcW w:w="2940" w:type="dxa"/>
          </w:tcPr>
          <w:p w14:paraId="3F7FFB47" w14:textId="07343D73" w:rsidR="007A56E1" w:rsidRPr="0076280D" w:rsidRDefault="007A56E1" w:rsidP="003C7690">
            <w:pPr>
              <w:jc w:val="center"/>
              <w:rPr>
                <w:color w:val="C00000"/>
                <w:sz w:val="24"/>
                <w:szCs w:val="24"/>
              </w:rPr>
            </w:pPr>
            <w:r w:rsidRPr="0076280D">
              <w:rPr>
                <w:color w:val="C00000"/>
                <w:sz w:val="24"/>
                <w:szCs w:val="24"/>
              </w:rPr>
              <w:t xml:space="preserve">Budynek użyteczności publicznej o funkcji muzealno-edukacyjnej, konstrukcja murowana częściowo podziemna wraz z infrastrukturą towarzyszącą.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4FD16AB" w14:textId="036E74B5" w:rsidR="007A56E1" w:rsidRPr="0076280D" w:rsidRDefault="007A56E1" w:rsidP="003C7690">
            <w:pPr>
              <w:jc w:val="center"/>
              <w:rPr>
                <w:color w:val="C00000"/>
                <w:sz w:val="24"/>
                <w:szCs w:val="24"/>
              </w:rPr>
            </w:pPr>
            <w:r w:rsidRPr="0076280D">
              <w:rPr>
                <w:color w:val="C00000"/>
                <w:sz w:val="24"/>
                <w:szCs w:val="24"/>
              </w:rPr>
              <w:t>21 734 289,20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C5B9111" w14:textId="6F46FCA4" w:rsidR="007A56E1" w:rsidRPr="0076280D" w:rsidRDefault="007A56E1" w:rsidP="003C7690">
            <w:pPr>
              <w:jc w:val="center"/>
              <w:rPr>
                <w:rFonts w:ascii="Calibri" w:hAnsi="Calibri" w:cs="Calibri"/>
                <w:color w:val="C000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C00000"/>
                <w:sz w:val="24"/>
                <w:szCs w:val="24"/>
              </w:rPr>
              <w:t xml:space="preserve">do 10.03.2027 r. </w:t>
            </w:r>
          </w:p>
        </w:tc>
        <w:tc>
          <w:tcPr>
            <w:tcW w:w="3119" w:type="dxa"/>
            <w:vAlign w:val="center"/>
          </w:tcPr>
          <w:p w14:paraId="2D7B0F59" w14:textId="3F0A76AF" w:rsidR="007A56E1" w:rsidRPr="0076280D" w:rsidRDefault="007A56E1" w:rsidP="003C7690">
            <w:pPr>
              <w:jc w:val="center"/>
              <w:rPr>
                <w:rFonts w:ascii="Calibri" w:hAnsi="Calibri" w:cs="Calibri"/>
                <w:color w:val="C000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C00000"/>
                <w:sz w:val="24"/>
                <w:szCs w:val="24"/>
              </w:rPr>
              <w:t>Od 11.03.2027 r.</w:t>
            </w:r>
          </w:p>
          <w:p w14:paraId="2FD8DEB7" w14:textId="405E65B1" w:rsidR="007A56E1" w:rsidRPr="0076280D" w:rsidRDefault="007A56E1" w:rsidP="003C7690">
            <w:pPr>
              <w:jc w:val="center"/>
              <w:rPr>
                <w:rFonts w:ascii="Calibri" w:hAnsi="Calibri" w:cs="Calibri"/>
                <w:color w:val="C000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C0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C00000"/>
                <w:sz w:val="24"/>
                <w:szCs w:val="24"/>
              </w:rPr>
              <w:t>31</w:t>
            </w:r>
            <w:r w:rsidRPr="0076280D">
              <w:rPr>
                <w:rFonts w:ascii="Calibri" w:hAnsi="Calibri" w:cs="Calibri"/>
                <w:color w:val="C0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C00000"/>
                <w:sz w:val="24"/>
                <w:szCs w:val="24"/>
              </w:rPr>
              <w:t>12</w:t>
            </w:r>
            <w:r w:rsidRPr="0076280D">
              <w:rPr>
                <w:rFonts w:ascii="Calibri" w:hAnsi="Calibri" w:cs="Calibri"/>
                <w:color w:val="C00000"/>
                <w:sz w:val="24"/>
                <w:szCs w:val="24"/>
              </w:rPr>
              <w:t>.2027 r.</w:t>
            </w:r>
          </w:p>
        </w:tc>
      </w:tr>
      <w:tr w:rsidR="007A56E1" w:rsidRPr="001C4A2C" w14:paraId="5863139F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1410B9E2" w14:textId="5011E10D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18.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60B7BD49" w14:textId="5ABF2632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Remizo- świetlica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w 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Ślipcze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51/1</w:t>
            </w:r>
          </w:p>
        </w:tc>
        <w:tc>
          <w:tcPr>
            <w:tcW w:w="2940" w:type="dxa"/>
          </w:tcPr>
          <w:p w14:paraId="09B38F4C" w14:textId="18DF9EBF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dach pokryty blachą, przeznaczenie – remizo-świetlica.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3E57D7A" w14:textId="2BD79D20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200 000,00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60B70A3" w14:textId="7C3B37CA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6C8B18A4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4FECE359" w14:textId="7EBD7793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4A04EABD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085AB781" w14:textId="1ED448C6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1B3E8331" w14:textId="228CEC4C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Remiza strażacka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w 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Teptiuków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dz. nr 30</w:t>
            </w:r>
          </w:p>
        </w:tc>
        <w:tc>
          <w:tcPr>
            <w:tcW w:w="2940" w:type="dxa"/>
          </w:tcPr>
          <w:p w14:paraId="671350CA" w14:textId="2137F4B9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dach pokryty blachą, przeznaczenie – remiza OSP.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83BB289" w14:textId="488D12B4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50 000,00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353D1367" w14:textId="06D82803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37A9AF2E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031E23E6" w14:textId="5371697D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1EFF6848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61DA1B39" w14:textId="1FFFD1A5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20.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07534F0C" w14:textId="5DF2C333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Remiza strażacka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w m.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Dziekanów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213</w:t>
            </w:r>
          </w:p>
        </w:tc>
        <w:tc>
          <w:tcPr>
            <w:tcW w:w="2940" w:type="dxa"/>
          </w:tcPr>
          <w:p w14:paraId="4439A559" w14:textId="721EC213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dach pokryty blachą, przeznaczenie – remiza OSP.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20C4412" w14:textId="6B0F4792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50 000,00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4B9C2FAB" w14:textId="2D83B6A9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18A04A22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41DD97C0" w14:textId="3EB632F6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55602A5B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1CAFADA8" w14:textId="14CE9333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21.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1AA5B982" w14:textId="022F7643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Remizo- świetlica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w 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Ubrodowice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12/3</w:t>
            </w:r>
          </w:p>
        </w:tc>
        <w:tc>
          <w:tcPr>
            <w:tcW w:w="2940" w:type="dxa"/>
          </w:tcPr>
          <w:p w14:paraId="123D617C" w14:textId="4F4CFE3F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dach pokryty blachą, przeznaczenie – remizo-świetlica.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2CA81E6" w14:textId="7289242A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150 000,00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DE62DF3" w14:textId="31033462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205AAFC7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527D6B23" w14:textId="7AACF0BD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7A090B60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4BED3AD0" w14:textId="1D5D8514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22.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66F62B68" w14:textId="386EF570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Remiza strażacka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w 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Moniatycze- z budynkiem gospodarczym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dz. nr 453</w:t>
            </w:r>
          </w:p>
        </w:tc>
        <w:tc>
          <w:tcPr>
            <w:tcW w:w="2940" w:type="dxa"/>
          </w:tcPr>
          <w:p w14:paraId="1FFB8950" w14:textId="62AE37D4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dach pokryty blachą, przeznaczenie – remiza OSP z budynkiem gospodarczym.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CEC1990" w14:textId="57D1A032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589D688D" w14:textId="62FD55E9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5E03C198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29C0CEC1" w14:textId="294CB5EE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28DC5300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323E5C3C" w14:textId="656CD0F0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23.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1D6536C0" w14:textId="77779A8E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Garaż strażacki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w 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Obrowiec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181/3</w:t>
            </w:r>
          </w:p>
        </w:tc>
        <w:tc>
          <w:tcPr>
            <w:tcW w:w="2940" w:type="dxa"/>
          </w:tcPr>
          <w:p w14:paraId="29270F67" w14:textId="40D62508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garażowy murowany, 1 kondygnacja, przeznaczenie – garaż strażacki.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EF22C21" w14:textId="0FCF922A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3B93D9A9" w14:textId="2BD5C255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41A6B923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321202E9" w14:textId="4979092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16C9379C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2D857125" w14:textId="5D1F7EB6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24.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73525102" w14:textId="258A9E38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Garaż strażacki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w 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Kułakowice Trzecie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1/1</w:t>
            </w:r>
          </w:p>
        </w:tc>
        <w:tc>
          <w:tcPr>
            <w:tcW w:w="2940" w:type="dxa"/>
          </w:tcPr>
          <w:p w14:paraId="7DAC04C0" w14:textId="367E9798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garażowy murowany, 1 kondygnacja, przeznaczenie – garaż strażacki.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7FABF40" w14:textId="5A86BA75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20 000,00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987C81A" w14:textId="428D05EE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29F9CD5C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59145CB8" w14:textId="7A751372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6324F64A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4561F913" w14:textId="5DA27FD6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25.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5A9D2C3C" w14:textId="30E561F7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Garaż strażacki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w 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Brodzica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430/1</w:t>
            </w:r>
          </w:p>
        </w:tc>
        <w:tc>
          <w:tcPr>
            <w:tcW w:w="2940" w:type="dxa"/>
          </w:tcPr>
          <w:p w14:paraId="5120F419" w14:textId="097D906B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garażowy murowany, 1 kondygnacja, przeznaczenie – garaż strażacki.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AB6EDEF" w14:textId="4B3F2951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36D2D87F" w14:textId="37294724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7BF6A14E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51C83E7A" w14:textId="2E68080B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1B4A1F13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737F783A" w14:textId="106EB2CD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26.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7C343A82" w14:textId="536E0FD5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Garaż strażacki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w 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Kozodawy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130/1</w:t>
            </w:r>
          </w:p>
        </w:tc>
        <w:tc>
          <w:tcPr>
            <w:tcW w:w="2940" w:type="dxa"/>
          </w:tcPr>
          <w:p w14:paraId="79E4DA3D" w14:textId="57963E7F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garażowy murowany, 1 kondygnacja, przeznaczenie – garaż strażacki.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AB58DBA" w14:textId="78413D98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120 000,00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20B0631" w14:textId="459AF516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3831B170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1BF955C0" w14:textId="498B6950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305C2954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7BA190B9" w14:textId="1743343F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003A1387" w14:textId="68ADC4D4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Świetlica wiejska w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m.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Brodzic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a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w tym dwie wiaty </w:t>
            </w:r>
            <w:proofErr w:type="gramStart"/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drewniane 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</w:t>
            </w:r>
            <w:proofErr w:type="gramEnd"/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nr 430/3</w:t>
            </w:r>
          </w:p>
        </w:tc>
        <w:tc>
          <w:tcPr>
            <w:tcW w:w="2940" w:type="dxa"/>
          </w:tcPr>
          <w:p w14:paraId="0B417DFC" w14:textId="1DBEAEDB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 z wiatami drewnianymi.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F0BE182" w14:textId="5B955743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210 000,00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5D70C4D" w14:textId="64B931FE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426B9553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75FFA030" w14:textId="26DC489B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168F9DC7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2EAAA97F" w14:textId="5F4C6517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28.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643526AE" w14:textId="68643FAB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Cichobórz (budynek po byłej szkole)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dz. nr 364/5</w:t>
            </w:r>
          </w:p>
        </w:tc>
        <w:tc>
          <w:tcPr>
            <w:tcW w:w="2940" w:type="dxa"/>
          </w:tcPr>
          <w:p w14:paraId="6C11BFBD" w14:textId="3531F65F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1–2 kondygnacyjny, przeznaczenie – świetlica wiejska (po byłej szkole).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619CE3B" w14:textId="6A8ADB73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1 000 000,00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709924A" w14:textId="2FBFD7C8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13B028A5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153DE718" w14:textId="2CAFE195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15AE8EB3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1984DD30" w14:textId="182216EA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29.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19262C44" w14:textId="1B8BDBAF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Czerniczyn z garażem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dz. nr 99</w:t>
            </w:r>
          </w:p>
        </w:tc>
        <w:tc>
          <w:tcPr>
            <w:tcW w:w="2940" w:type="dxa"/>
          </w:tcPr>
          <w:p w14:paraId="0DAB2F5A" w14:textId="2C63B72F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 z garażem.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87CFE86" w14:textId="7FF5A440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E3D4202" w14:textId="6DC5ECD2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7B8F3C35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2F1A0CB6" w14:textId="7E09FBB1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6C26BF86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1C63A30B" w14:textId="37FC0426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30.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357291AC" w14:textId="5AC42055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Świetlica wiejska w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m.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Czum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ów dz. nr 183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</w:tcPr>
          <w:p w14:paraId="062AB124" w14:textId="1A55030D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74B4190" w14:textId="7B444C29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120 000,00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6D1EEF20" w14:textId="5D1B13F9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41518837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56C89935" w14:textId="71175580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4767303A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3AFA606E" w14:textId="39F4DFC7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31.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32522970" w14:textId="79A2CEB1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Dziekan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ów dz. nr 273/3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</w:tcPr>
          <w:p w14:paraId="0C0C4389" w14:textId="3F2C6ABB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50C807C" w14:textId="2EDA6974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 xml:space="preserve">190 000,00 zł 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BA9E3E0" w14:textId="72DA0FA5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2B1C48B5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5F97BF25" w14:textId="2D7FD58D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7F381A48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7EB50E0A" w14:textId="1B628A53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32.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02E88116" w14:textId="3EB50409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Budynek komunalny po byłej szkole w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m.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Jank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i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– Izba Pamięci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dz. nr 198/2</w:t>
            </w:r>
          </w:p>
        </w:tc>
        <w:tc>
          <w:tcPr>
            <w:tcW w:w="2940" w:type="dxa"/>
          </w:tcPr>
          <w:p w14:paraId="675271EA" w14:textId="2B20C6F7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kondygnacyjny, przeznaczenie – budynek komunalny / izba pamięci.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CACC863" w14:textId="4D87A1AE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120 000,00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7B905BED" w14:textId="32972521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69558915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6C237B65" w14:textId="016BFB7D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5096827C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4CC83AD1" w14:textId="2C88DD6A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33.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38853021" w14:textId="564FA91E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Świetlica wiejska w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m.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Jank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i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200</w:t>
            </w:r>
          </w:p>
        </w:tc>
        <w:tc>
          <w:tcPr>
            <w:tcW w:w="2940" w:type="dxa"/>
          </w:tcPr>
          <w:p w14:paraId="6969D899" w14:textId="251B5B9E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8943169" w14:textId="60E918D0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120 000,00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83877AB" w14:textId="6B7823F3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3C6BF604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49538B86" w14:textId="3827E01E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54EF9A7E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24091B29" w14:textId="4DBC7852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34.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0C63C87E" w14:textId="6C56212A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Świetlica wiejska w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m.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Husynn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e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48/1</w:t>
            </w:r>
          </w:p>
        </w:tc>
        <w:tc>
          <w:tcPr>
            <w:tcW w:w="2940" w:type="dxa"/>
          </w:tcPr>
          <w:p w14:paraId="5B60740E" w14:textId="63575A0A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B0F4005" w14:textId="1CA75B26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120 000,00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4317ED23" w14:textId="7B080D9F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596BF9E4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07F13228" w14:textId="295F0171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117A5D44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79429623" w14:textId="3A11081F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35.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0A86AD8F" w14:textId="026A0A2A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Świetlica wiejska w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m.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Gród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ek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213/1</w:t>
            </w:r>
          </w:p>
        </w:tc>
        <w:tc>
          <w:tcPr>
            <w:tcW w:w="2940" w:type="dxa"/>
          </w:tcPr>
          <w:p w14:paraId="294DC3BC" w14:textId="5FDACCC3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BBD0FB4" w14:textId="1E512038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120 000,00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4F10548A" w14:textId="7EFF7FC6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4CF8D173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40881E8E" w14:textId="3BEC1132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40A3F826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1862EB74" w14:textId="059DA578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36.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25EF83B3" w14:textId="01E5AE36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Świetlica wiejska w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Kob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ło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z garażem OSP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dz. nr 238</w:t>
            </w:r>
          </w:p>
        </w:tc>
        <w:tc>
          <w:tcPr>
            <w:tcW w:w="2940" w:type="dxa"/>
          </w:tcPr>
          <w:p w14:paraId="61F9AF5F" w14:textId="785D2181" w:rsidR="007A56E1" w:rsidRPr="0076280D" w:rsidRDefault="007A56E1" w:rsidP="004E7C34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 xml:space="preserve">Budynek murowany, 1 kondygnacja, przeznaczenie </w:t>
            </w:r>
            <w:r w:rsidRPr="0076280D">
              <w:rPr>
                <w:color w:val="005E00"/>
                <w:sz w:val="24"/>
                <w:szCs w:val="24"/>
              </w:rPr>
              <w:lastRenderedPageBreak/>
              <w:t>– świetlica wiejska z garażem OSP.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09C210A" w14:textId="275AD066" w:rsidR="007A56E1" w:rsidRPr="0076280D" w:rsidRDefault="007A56E1" w:rsidP="004E7C34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lastRenderedPageBreak/>
              <w:t>190 000,00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30AC8168" w14:textId="2AD5C83D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105A2618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64ED4786" w14:textId="7850A116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39816788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08338436" w14:textId="6D475FCF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37.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3B63CF94" w14:textId="0E1F5105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Kosm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ów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167/3</w:t>
            </w:r>
          </w:p>
        </w:tc>
        <w:tc>
          <w:tcPr>
            <w:tcW w:w="2940" w:type="dxa"/>
          </w:tcPr>
          <w:p w14:paraId="4EE2A2D0" w14:textId="5AF2E7FD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F1F30EF" w14:textId="42C9B2F1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130 000,00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6AA54EA9" w14:textId="666FA8FF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49C068F3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62C7A3C0" w14:textId="784556FA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1A3CDCC1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7508E818" w14:textId="485169C3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38.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71BCDC46" w14:textId="2DFB2CB6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Kułakowic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e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Drugi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e dz. nr 536</w:t>
            </w:r>
          </w:p>
        </w:tc>
        <w:tc>
          <w:tcPr>
            <w:tcW w:w="2940" w:type="dxa"/>
          </w:tcPr>
          <w:p w14:paraId="23C1F450" w14:textId="005B37A1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55B577F" w14:textId="678CE88A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50 000,00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4C389CE5" w14:textId="64B31A7F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6EBC9D28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32E7DD7A" w14:textId="4257A060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22F11B50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12E41497" w14:textId="3BD73A85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39.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52F6AD76" w14:textId="22D294F5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Kułakowic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e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Trzeci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e dz. nr 141/5</w:t>
            </w:r>
          </w:p>
        </w:tc>
        <w:tc>
          <w:tcPr>
            <w:tcW w:w="2940" w:type="dxa"/>
          </w:tcPr>
          <w:p w14:paraId="72B94959" w14:textId="334CDF8B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C696214" w14:textId="62C67667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51E48DC7" w14:textId="460C6E80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56D7E1DD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481FF671" w14:textId="23DC6CF1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328171E6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35A5C23D" w14:textId="5DE3F345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40.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331960C6" w14:textId="447BDC2B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Kułakowic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e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Pierwsz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e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69</w:t>
            </w:r>
          </w:p>
        </w:tc>
        <w:tc>
          <w:tcPr>
            <w:tcW w:w="2940" w:type="dxa"/>
          </w:tcPr>
          <w:p w14:paraId="2E944E06" w14:textId="7B2AAFA3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FA251C3" w14:textId="493FC5CE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90 000,00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41278AC5" w14:textId="65F801B5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753943A3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250374D2" w14:textId="37B2BCA2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2CC37C49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2D7EF6F0" w14:textId="3B9B87E4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41.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7AD41686" w14:textId="29C189F7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Kozodaw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y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z garażem OSP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dz. nr 130/1</w:t>
            </w:r>
          </w:p>
        </w:tc>
        <w:tc>
          <w:tcPr>
            <w:tcW w:w="2940" w:type="dxa"/>
          </w:tcPr>
          <w:p w14:paraId="37AE1C5D" w14:textId="7EA0B615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 z garażem OSP.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570FB81" w14:textId="0A81FC06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210 000,00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4A6D6233" w14:textId="76667B74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04DBCF9A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615D0C4D" w14:textId="6AA5E096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2E10E5A4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144E424A" w14:textId="17B3A14F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42.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1951DFEF" w14:textId="4779AA89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Metelin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148</w:t>
            </w:r>
          </w:p>
        </w:tc>
        <w:tc>
          <w:tcPr>
            <w:tcW w:w="2940" w:type="dxa"/>
          </w:tcPr>
          <w:p w14:paraId="1599DB57" w14:textId="0C4CB5ED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5089F80" w14:textId="2D82FFBE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90 000,00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66DBDCDF" w14:textId="549B1743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4EB11AE9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1BB53C18" w14:textId="0E0B8D1B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709B58AA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0BDC51BF" w14:textId="2C44BC04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43.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1E38C675" w14:textId="41D42F54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Budynek po </w:t>
            </w:r>
            <w:proofErr w:type="gramStart"/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byłej  szkole</w:t>
            </w:r>
            <w:proofErr w:type="gramEnd"/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Moniatycz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e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248</w:t>
            </w:r>
          </w:p>
        </w:tc>
        <w:tc>
          <w:tcPr>
            <w:tcW w:w="2940" w:type="dxa"/>
          </w:tcPr>
          <w:p w14:paraId="39BF5319" w14:textId="089A4D2F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drewniany, 1 kondygnacyjny, przeznaczenie – budynek komunalny (po byłej szkole).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3224795" w14:textId="4A805EBD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160 000,00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5520C0C5" w14:textId="5CD84493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2D2811E9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649034C3" w14:textId="2F724605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47203416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1F608146" w14:textId="1B9FD5AA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44.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544C21B0" w14:textId="78E0698E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Moroczyn w tym lokale mieszkalne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329</w:t>
            </w:r>
          </w:p>
        </w:tc>
        <w:tc>
          <w:tcPr>
            <w:tcW w:w="2940" w:type="dxa"/>
          </w:tcPr>
          <w:p w14:paraId="6CA8227F" w14:textId="019AF680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2 kondygnacyjny, przeznaczenie – świetlica wiejska z lokalami mieszkalnymi.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7B52CD1" w14:textId="7BE3C922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150 000,00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4C84F32A" w14:textId="6FCB9012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18577638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237176AA" w14:textId="47CCBC66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6E78B709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43BAFB0D" w14:textId="10379078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lastRenderedPageBreak/>
              <w:t>45.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773DEBD3" w14:textId="419C7C54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Mienian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y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49</w:t>
            </w:r>
          </w:p>
        </w:tc>
        <w:tc>
          <w:tcPr>
            <w:tcW w:w="2940" w:type="dxa"/>
          </w:tcPr>
          <w:p w14:paraId="04C1C419" w14:textId="12803181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D8CF025" w14:textId="094059CD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200 000,00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42E583E6" w14:textId="6F62E61E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0176F6ED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7A01DAD4" w14:textId="6C8ED265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78FDC378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32B470AE" w14:textId="23FEFB64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46.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4F53958E" w14:textId="2B328FB8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wraz z biblioteką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Moniatycz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e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240/3</w:t>
            </w:r>
          </w:p>
        </w:tc>
        <w:tc>
          <w:tcPr>
            <w:tcW w:w="2940" w:type="dxa"/>
          </w:tcPr>
          <w:p w14:paraId="6942D213" w14:textId="25164FE8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 xml:space="preserve">Budynek murowany, 1 kondygnacja, przeznaczenie – świetlica wiejska oraz biblioteka.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49D5A53" w14:textId="188CB685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339F1804" w14:textId="4E825837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150CD8E9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79692093" w14:textId="7A6CF848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64E57FF8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3079F38F" w14:textId="18B60A73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47.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5181784F" w14:textId="10248029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Masłomęcz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dz. nr 208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</w:tcPr>
          <w:p w14:paraId="6D67EF94" w14:textId="1C822A98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F153DA" w14:textId="438200DD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200 000,00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3B2AB447" w14:textId="22122937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513FC0E5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7052D8CA" w14:textId="16AC4660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76A7B1E5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596A45E2" w14:textId="7B19D003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48.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5D07D454" w14:textId="200FE05A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Nowosiółk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i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z garażem OSP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201/3</w:t>
            </w:r>
          </w:p>
        </w:tc>
        <w:tc>
          <w:tcPr>
            <w:tcW w:w="2940" w:type="dxa"/>
          </w:tcPr>
          <w:p w14:paraId="232AD677" w14:textId="6BD94722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 z garażem OSP.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0698391" w14:textId="475F040A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170 000,00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3AE91E7A" w14:textId="2DC3E751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1F7379C6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1C430F21" w14:textId="3023627F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2A5FAC6B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231DC51A" w14:textId="42B5EEEB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49.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481F384F" w14:textId="74332DF4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Świetlica wiejska w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Obrow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iec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181/1</w:t>
            </w:r>
          </w:p>
        </w:tc>
        <w:tc>
          <w:tcPr>
            <w:tcW w:w="2940" w:type="dxa"/>
          </w:tcPr>
          <w:p w14:paraId="676AD8C1" w14:textId="76CA844E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0BFFB93" w14:textId="3D725D1C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150 000,00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0231E2E" w14:textId="4F8DDB14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53E11E3D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2E499438" w14:textId="3ADBD128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1C69672B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03721D01" w14:textId="6CE8EA5E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50.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4BCF59D9" w14:textId="7559106D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Świetlica wiejska w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Szpikołos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y dz. nr 362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</w:tcPr>
          <w:p w14:paraId="6DF6B1C3" w14:textId="069A9E7F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CB6B34B" w14:textId="090A5F4D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70 000,00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38093FCE" w14:textId="101A6124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7F40371A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55E1898B" w14:textId="2A52516C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5A5D6076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2E3F8087" w14:textId="7EEFA6AF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51.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553274A9" w14:textId="220EC867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Świetlica wiejska w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Stefankowic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e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z garażem OSP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dz. nr 117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</w:tcPr>
          <w:p w14:paraId="3F8A7BBF" w14:textId="148E60F2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 z garażem OSP.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BB26B63" w14:textId="2C0E66CC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150 000,00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56CE6F55" w14:textId="5F0D5182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6992A78E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4891FCD3" w14:textId="2E6721DE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2C6A3D5E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7AD8E418" w14:textId="2202FD81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52.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6DB36979" w14:textId="3AC2ACE0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Teptiuk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ów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21</w:t>
            </w:r>
          </w:p>
        </w:tc>
        <w:tc>
          <w:tcPr>
            <w:tcW w:w="2940" w:type="dxa"/>
          </w:tcPr>
          <w:p w14:paraId="077DA10C" w14:textId="5E5F8F14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6E2316F" w14:textId="3EBA2DD9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180 000,00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7E8F2724" w14:textId="1CFCC13E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4FDF5DC9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54DD9CA5" w14:textId="023A9826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782FFAF7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45AB2613" w14:textId="47D5476A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53.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3EB069C2" w14:textId="77777777" w:rsidR="007A56E1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EE0000"/>
                <w:sz w:val="24"/>
                <w:szCs w:val="24"/>
              </w:rPr>
            </w:pPr>
            <w:r w:rsidRPr="007777F4">
              <w:rPr>
                <w:rFonts w:ascii="Calibri" w:hAnsi="Calibri" w:cs="Calibri"/>
                <w:b/>
                <w:bCs/>
                <w:i/>
                <w:iCs/>
                <w:color w:val="EE0000"/>
                <w:sz w:val="24"/>
                <w:szCs w:val="24"/>
              </w:rPr>
              <w:t xml:space="preserve">Gminny Ośrodek Kultury w Wołajowicach </w:t>
            </w:r>
          </w:p>
          <w:p w14:paraId="244DB7F8" w14:textId="77777777" w:rsidR="007A56E1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EE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EE0000"/>
                <w:sz w:val="24"/>
                <w:szCs w:val="24"/>
              </w:rPr>
              <w:t>Wołajowice 33</w:t>
            </w:r>
          </w:p>
          <w:p w14:paraId="51E08E4D" w14:textId="0FCB2A86" w:rsidR="007A56E1" w:rsidRPr="007777F4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EE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EE0000"/>
                <w:sz w:val="24"/>
                <w:szCs w:val="24"/>
              </w:rPr>
              <w:t>dz. o nr 137/1, 137/2</w:t>
            </w:r>
          </w:p>
        </w:tc>
        <w:tc>
          <w:tcPr>
            <w:tcW w:w="2940" w:type="dxa"/>
          </w:tcPr>
          <w:p w14:paraId="41BBEAA1" w14:textId="77777777" w:rsidR="007A56E1" w:rsidRDefault="007A56E1" w:rsidP="003C7690">
            <w:pPr>
              <w:jc w:val="center"/>
              <w:rPr>
                <w:color w:val="EE0000"/>
                <w:sz w:val="24"/>
                <w:szCs w:val="24"/>
              </w:rPr>
            </w:pPr>
            <w:r>
              <w:rPr>
                <w:color w:val="EE0000"/>
                <w:sz w:val="24"/>
                <w:szCs w:val="24"/>
              </w:rPr>
              <w:t>Budynek murowany, 2 kondygnacyjny,</w:t>
            </w:r>
          </w:p>
          <w:p w14:paraId="5666D3F0" w14:textId="5599DDE0" w:rsidR="007A56E1" w:rsidRPr="007777F4" w:rsidRDefault="007A56E1" w:rsidP="003C7690">
            <w:pPr>
              <w:jc w:val="center"/>
              <w:rPr>
                <w:color w:val="EE0000"/>
                <w:sz w:val="24"/>
                <w:szCs w:val="24"/>
              </w:rPr>
            </w:pPr>
            <w:r>
              <w:rPr>
                <w:color w:val="EE0000"/>
                <w:sz w:val="24"/>
                <w:szCs w:val="24"/>
              </w:rPr>
              <w:t xml:space="preserve">pokryty blachą, przeznaczenie -gminny ośrodek kultury, świetlica.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EC0134A" w14:textId="7997FA36" w:rsidR="007A56E1" w:rsidRPr="007777F4" w:rsidRDefault="007A56E1" w:rsidP="003C7690">
            <w:pPr>
              <w:jc w:val="center"/>
              <w:rPr>
                <w:color w:val="EE0000"/>
                <w:sz w:val="24"/>
                <w:szCs w:val="24"/>
              </w:rPr>
            </w:pPr>
            <w:r w:rsidRPr="007777F4">
              <w:rPr>
                <w:color w:val="EE0000"/>
                <w:sz w:val="24"/>
                <w:szCs w:val="24"/>
              </w:rPr>
              <w:t>350 000,00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9B0C644" w14:textId="0291C72A" w:rsidR="007A56E1" w:rsidRPr="007777F4" w:rsidRDefault="007A56E1" w:rsidP="003C7690">
            <w:pPr>
              <w:jc w:val="center"/>
              <w:rPr>
                <w:rFonts w:ascii="Calibri" w:hAnsi="Calibri" w:cs="Calibri"/>
                <w:color w:val="EE0000"/>
                <w:sz w:val="24"/>
                <w:szCs w:val="24"/>
              </w:rPr>
            </w:pPr>
            <w:r w:rsidRPr="007777F4">
              <w:rPr>
                <w:rFonts w:ascii="Calibri" w:hAnsi="Calibri" w:cs="Calibri"/>
                <w:color w:val="EE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EE0000"/>
                <w:sz w:val="24"/>
                <w:szCs w:val="24"/>
              </w:rPr>
              <w:t>06</w:t>
            </w:r>
            <w:r w:rsidRPr="007777F4">
              <w:rPr>
                <w:rFonts w:ascii="Calibri" w:hAnsi="Calibri" w:cs="Calibri"/>
                <w:color w:val="EE0000"/>
                <w:sz w:val="24"/>
                <w:szCs w:val="24"/>
              </w:rPr>
              <w:t>.12.2026 r.</w:t>
            </w:r>
          </w:p>
        </w:tc>
        <w:tc>
          <w:tcPr>
            <w:tcW w:w="3119" w:type="dxa"/>
            <w:vAlign w:val="center"/>
          </w:tcPr>
          <w:p w14:paraId="09AAE08A" w14:textId="2F0A790D" w:rsidR="007A56E1" w:rsidRPr="007777F4" w:rsidRDefault="007A56E1" w:rsidP="008B7773">
            <w:pPr>
              <w:jc w:val="center"/>
              <w:rPr>
                <w:rFonts w:ascii="Calibri" w:hAnsi="Calibri" w:cs="Calibri"/>
                <w:color w:val="EE0000"/>
                <w:sz w:val="24"/>
                <w:szCs w:val="24"/>
              </w:rPr>
            </w:pPr>
            <w:r w:rsidRPr="007777F4">
              <w:rPr>
                <w:rFonts w:ascii="Calibri" w:hAnsi="Calibri" w:cs="Calibri"/>
                <w:color w:val="EE0000"/>
                <w:sz w:val="24"/>
                <w:szCs w:val="24"/>
              </w:rPr>
              <w:t>Od 0</w:t>
            </w:r>
            <w:r>
              <w:rPr>
                <w:rFonts w:ascii="Calibri" w:hAnsi="Calibri" w:cs="Calibri"/>
                <w:color w:val="EE0000"/>
                <w:sz w:val="24"/>
                <w:szCs w:val="24"/>
              </w:rPr>
              <w:t>7</w:t>
            </w:r>
            <w:r w:rsidRPr="007777F4">
              <w:rPr>
                <w:rFonts w:ascii="Calibri" w:hAnsi="Calibri" w:cs="Calibri"/>
                <w:color w:val="EE0000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color w:val="EE0000"/>
                <w:sz w:val="24"/>
                <w:szCs w:val="24"/>
              </w:rPr>
              <w:t>12</w:t>
            </w:r>
            <w:r w:rsidRPr="007777F4">
              <w:rPr>
                <w:rFonts w:ascii="Calibri" w:hAnsi="Calibri" w:cs="Calibri"/>
                <w:color w:val="EE0000"/>
                <w:sz w:val="24"/>
                <w:szCs w:val="24"/>
              </w:rPr>
              <w:t>.2026 r.</w:t>
            </w:r>
          </w:p>
          <w:p w14:paraId="27D02E39" w14:textId="77777777" w:rsidR="007A56E1" w:rsidRDefault="007A56E1" w:rsidP="00577B8E">
            <w:pPr>
              <w:jc w:val="center"/>
              <w:rPr>
                <w:rFonts w:ascii="Calibri" w:hAnsi="Calibri" w:cs="Calibri"/>
                <w:color w:val="EE0000"/>
                <w:sz w:val="24"/>
                <w:szCs w:val="24"/>
              </w:rPr>
            </w:pPr>
            <w:r w:rsidRPr="007777F4">
              <w:rPr>
                <w:rFonts w:ascii="Calibri" w:hAnsi="Calibri" w:cs="Calibri"/>
                <w:color w:val="EE0000"/>
                <w:sz w:val="24"/>
                <w:szCs w:val="24"/>
              </w:rPr>
              <w:t xml:space="preserve">Do </w:t>
            </w:r>
            <w:r>
              <w:rPr>
                <w:rFonts w:ascii="Calibri" w:hAnsi="Calibri" w:cs="Calibri"/>
                <w:color w:val="EE0000"/>
                <w:sz w:val="24"/>
                <w:szCs w:val="24"/>
              </w:rPr>
              <w:t>31</w:t>
            </w:r>
            <w:r w:rsidRPr="007777F4">
              <w:rPr>
                <w:rFonts w:ascii="Calibri" w:hAnsi="Calibri" w:cs="Calibri"/>
                <w:color w:val="EE0000"/>
                <w:sz w:val="24"/>
                <w:szCs w:val="24"/>
              </w:rPr>
              <w:t>.12.202</w:t>
            </w:r>
            <w:r>
              <w:rPr>
                <w:rFonts w:ascii="Calibri" w:hAnsi="Calibri" w:cs="Calibri"/>
                <w:color w:val="EE0000"/>
                <w:sz w:val="24"/>
                <w:szCs w:val="24"/>
              </w:rPr>
              <w:t>6</w:t>
            </w:r>
            <w:r w:rsidRPr="007777F4">
              <w:rPr>
                <w:rFonts w:ascii="Calibri" w:hAnsi="Calibri" w:cs="Calibri"/>
                <w:color w:val="EE0000"/>
                <w:sz w:val="24"/>
                <w:szCs w:val="24"/>
              </w:rPr>
              <w:t xml:space="preserve"> r.</w:t>
            </w:r>
          </w:p>
          <w:p w14:paraId="788A1659" w14:textId="77777777" w:rsidR="007A56E1" w:rsidRPr="0076280D" w:rsidRDefault="007A56E1" w:rsidP="00577B8E">
            <w:pPr>
              <w:jc w:val="center"/>
              <w:rPr>
                <w:rFonts w:ascii="Calibri" w:hAnsi="Calibri" w:cs="Calibri"/>
                <w:color w:val="C000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C00000"/>
                <w:sz w:val="24"/>
                <w:szCs w:val="24"/>
              </w:rPr>
              <w:t>Od 01.01.2027 r.</w:t>
            </w:r>
          </w:p>
          <w:p w14:paraId="648845C6" w14:textId="77777777" w:rsidR="007A56E1" w:rsidRPr="0076280D" w:rsidRDefault="007A56E1" w:rsidP="00577B8E">
            <w:pPr>
              <w:jc w:val="center"/>
              <w:rPr>
                <w:rFonts w:ascii="Calibri" w:hAnsi="Calibri" w:cs="Calibri"/>
                <w:color w:val="C000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C00000"/>
                <w:sz w:val="24"/>
                <w:szCs w:val="24"/>
              </w:rPr>
              <w:t>do 31.12.2027 r.</w:t>
            </w:r>
          </w:p>
          <w:p w14:paraId="2DB2E403" w14:textId="7DA98564" w:rsidR="007A56E1" w:rsidRPr="007777F4" w:rsidRDefault="007A56E1" w:rsidP="00577B8E">
            <w:pPr>
              <w:jc w:val="center"/>
              <w:rPr>
                <w:rFonts w:ascii="Calibri" w:hAnsi="Calibri" w:cs="Calibri"/>
                <w:color w:val="EE0000"/>
                <w:sz w:val="24"/>
                <w:szCs w:val="24"/>
              </w:rPr>
            </w:pPr>
          </w:p>
        </w:tc>
      </w:tr>
      <w:tr w:rsidR="007A56E1" w:rsidRPr="001C4A2C" w14:paraId="5E2864CF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7CADF903" w14:textId="7BB81CCE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lastRenderedPageBreak/>
              <w:t>54.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3936E85E" w14:textId="0002C912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Wolic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a dz. nr 163/2</w:t>
            </w:r>
          </w:p>
        </w:tc>
        <w:tc>
          <w:tcPr>
            <w:tcW w:w="2940" w:type="dxa"/>
          </w:tcPr>
          <w:p w14:paraId="6CA2448D" w14:textId="0A69F883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A7D36CB" w14:textId="41DD94CD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200 000,00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0ABB8A8" w14:textId="1637EC6D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16CCFD11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56D7AD44" w14:textId="4E5554B8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45B1666B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18BCB90A" w14:textId="4EC7BAC8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55.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1B137898" w14:textId="369B493F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Budynek gospodarczy po byłej zlewni mleka w Wołajowicach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135</w:t>
            </w:r>
          </w:p>
        </w:tc>
        <w:tc>
          <w:tcPr>
            <w:tcW w:w="2940" w:type="dxa"/>
          </w:tcPr>
          <w:p w14:paraId="598359AC" w14:textId="1DE8FACF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gospodarczy murowany, 1 kondygnacja.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5062F64" w14:textId="282CCB63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50 000,00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6954F6CD" w14:textId="7A75DBB3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6BA9D4D1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7B8D10C1" w14:textId="28175643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667D6560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502EA8AE" w14:textId="38EB3C46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56.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2909EF35" w14:textId="618F7CB0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Świetlica wiejska w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Świerszcz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ów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207/1</w:t>
            </w:r>
          </w:p>
        </w:tc>
        <w:tc>
          <w:tcPr>
            <w:tcW w:w="2940" w:type="dxa"/>
          </w:tcPr>
          <w:p w14:paraId="5EF5FD73" w14:textId="4C21A09F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D2A8F7A" w14:textId="1F140AFB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150 000,00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64CF499B" w14:textId="167A5485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32F24E61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7F47BD1C" w14:textId="32D44103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1098B3D4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1D5E0D69" w14:textId="1432F16F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57.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3C353356" w14:textId="52837015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B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udynek po byłym sklepie w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m.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Ubrodowic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e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– ś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wietlica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dz. nr 12/5</w:t>
            </w:r>
          </w:p>
        </w:tc>
        <w:tc>
          <w:tcPr>
            <w:tcW w:w="2940" w:type="dxa"/>
          </w:tcPr>
          <w:p w14:paraId="59C968D2" w14:textId="2066B9A3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FFF3AF0" w14:textId="1E08FC72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30 000,00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5D84FB14" w14:textId="6E093AC5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5BE0EFF7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51A10BB3" w14:textId="005F0A43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2D4B5768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339948BF" w14:textId="3698FFC0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58.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1A8888E0" w14:textId="47B3F518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wiejska 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m.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Dąbrow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a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107</w:t>
            </w:r>
          </w:p>
        </w:tc>
        <w:tc>
          <w:tcPr>
            <w:tcW w:w="2940" w:type="dxa"/>
          </w:tcPr>
          <w:p w14:paraId="57DA8ECE" w14:textId="5F763E09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kondygnacja, przeznaczenie – świetlica wiejska.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2F7C9C7" w14:textId="1EC71E1A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770486F2" w14:textId="73208A34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6654B4B3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03B9DFD7" w14:textId="3E581CC5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3A3DB9B1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6260A0E3" w14:textId="4C1F0C2F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59.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30090054" w14:textId="5B9A66AE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Budynek po byłej </w:t>
            </w:r>
            <w:proofErr w:type="gramStart"/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szkole  Kob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ło</w:t>
            </w:r>
            <w:proofErr w:type="gramEnd"/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25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–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obecnie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świetlica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136</w:t>
            </w:r>
          </w:p>
        </w:tc>
        <w:tc>
          <w:tcPr>
            <w:tcW w:w="2940" w:type="dxa"/>
          </w:tcPr>
          <w:p w14:paraId="407A20FE" w14:textId="0D807433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1 kondygnacyjny, pokryty blachą przeznaczenie – świetlica wiejska (po byłej szkole).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45E6484" w14:textId="76A559FC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400 000,00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442F92B" w14:textId="4262E9CC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486FBF59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685D9899" w14:textId="74700CBD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0217809B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587AACE9" w14:textId="50A6D807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60.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75483BE9" w14:textId="522A3E43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Obiekt świetlicowy nr 2 </w:t>
            </w:r>
            <w:proofErr w:type="gramStart"/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w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m.</w:t>
            </w:r>
            <w:proofErr w:type="gramEnd"/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Łotoszyn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y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54</w:t>
            </w:r>
          </w:p>
        </w:tc>
        <w:tc>
          <w:tcPr>
            <w:tcW w:w="2940" w:type="dxa"/>
          </w:tcPr>
          <w:p w14:paraId="337C1B78" w14:textId="2C089035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stalowo- drewniany,</w:t>
            </w:r>
            <w:r w:rsidRPr="0076280D">
              <w:rPr>
                <w:color w:val="005E00"/>
                <w:sz w:val="24"/>
                <w:szCs w:val="24"/>
              </w:rPr>
              <w:br/>
              <w:t xml:space="preserve"> 1 kondygnacja, przeznaczenie – obiekt świetlicowy.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F2F4E9B" w14:textId="28508146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50 000,00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4E77EFB" w14:textId="67B00927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01AE2A4B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3FFF2199" w14:textId="35239B2B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73352032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26555FDB" w14:textId="76A6F3E0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61.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11C9CE22" w14:textId="75A85076" w:rsidR="007A56E1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Szkoła Podstawowa w Czerniczynie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,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</w:p>
          <w:p w14:paraId="344B282E" w14:textId="2EAE7A52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687C65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Czerniczyn 79</w:t>
            </w:r>
          </w:p>
        </w:tc>
        <w:tc>
          <w:tcPr>
            <w:tcW w:w="2940" w:type="dxa"/>
          </w:tcPr>
          <w:p w14:paraId="38609E3E" w14:textId="10A5E0FD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szkolny murowany, pokryty blachą, 1–2 kondygnacyjny, przeznaczenie – szkoła podstawowa.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2513B76" w14:textId="3B36978C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600 000,00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4162F409" w14:textId="675C1966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6B298ED4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0C38D2C4" w14:textId="767E08D6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488B998F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0C9569B1" w14:textId="3A11426A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62.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5FC5DA1A" w14:textId="77777777" w:rsidR="007A56E1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Szkoła Podstawowa w Husynnym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, </w:t>
            </w:r>
          </w:p>
          <w:p w14:paraId="5B046F56" w14:textId="55AAA0F8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687C65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Husynne 118</w:t>
            </w:r>
          </w:p>
        </w:tc>
        <w:tc>
          <w:tcPr>
            <w:tcW w:w="2940" w:type="dxa"/>
          </w:tcPr>
          <w:p w14:paraId="32EC46E5" w14:textId="1243EA0D" w:rsidR="007A56E1" w:rsidRPr="0076280D" w:rsidRDefault="007A56E1" w:rsidP="00F23CAF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 xml:space="preserve">Budynek szkolny murowany, 1–2 kondygnacyjny, pokryty </w:t>
            </w:r>
            <w:r w:rsidRPr="0076280D">
              <w:rPr>
                <w:color w:val="005E00"/>
                <w:sz w:val="24"/>
                <w:szCs w:val="24"/>
              </w:rPr>
              <w:lastRenderedPageBreak/>
              <w:t>blachą przeznaczenie – szkoła podstawowa.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4300D62" w14:textId="6DA375D4" w:rsidR="007A56E1" w:rsidRPr="0076280D" w:rsidRDefault="007A56E1" w:rsidP="00F23CAF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lastRenderedPageBreak/>
              <w:t>1 000 000,00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527E4BF5" w14:textId="53473E09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51B0F321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5234CA4C" w14:textId="378DEF1D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6918FD9F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5D6C6AC8" w14:textId="1DDE8ADD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63.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07D8173D" w14:textId="77777777" w:rsidR="007A56E1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Szkoła Podstawowa w Mienianach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,</w:t>
            </w:r>
          </w:p>
          <w:p w14:paraId="23496548" w14:textId="603D1A00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687C65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Mieniany 50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</w:tcPr>
          <w:p w14:paraId="1D70BFDC" w14:textId="6E98D499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szkolny murowany, 1–2 kondygnacyjny, przeznaczenie – szkoła podstawowa.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1BF40D7" w14:textId="2D6882DA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700 000,00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31274F19" w14:textId="6F23D342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6F46DD55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4C124780" w14:textId="3537363B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23EA9B9D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39793A10" w14:textId="481E24A1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64.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7AB54031" w14:textId="26DA508F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Sala gimnastyczna przy szkole w Mienianach </w:t>
            </w:r>
          </w:p>
        </w:tc>
        <w:tc>
          <w:tcPr>
            <w:tcW w:w="2940" w:type="dxa"/>
          </w:tcPr>
          <w:p w14:paraId="2221BCBD" w14:textId="2A6CFC40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sportowy murowany, przeznaczenie – sala gimnastyczna.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66C837A" w14:textId="097D2C86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500 000,00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5BFC938B" w14:textId="4C6C6BB5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5434DF5E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03B52C7E" w14:textId="7E92EC51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43C1A902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18659C6C" w14:textId="30DF3BD6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65.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7C305565" w14:textId="77777777" w:rsidR="007A56E1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Szkoła Podstawowa w Moniatyczach z salą gimnastyczną </w:t>
            </w:r>
          </w:p>
          <w:p w14:paraId="0D2EABF0" w14:textId="52D81215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687C65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Moniatycze 148</w:t>
            </w:r>
          </w:p>
        </w:tc>
        <w:tc>
          <w:tcPr>
            <w:tcW w:w="2940" w:type="dxa"/>
          </w:tcPr>
          <w:p w14:paraId="0CC6251C" w14:textId="538D2600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 xml:space="preserve">Budynek szkolny murowany, 2 kondygnacyjny, pokryty </w:t>
            </w:r>
            <w:proofErr w:type="gramStart"/>
            <w:r w:rsidRPr="0076280D">
              <w:rPr>
                <w:color w:val="005E00"/>
                <w:sz w:val="24"/>
                <w:szCs w:val="24"/>
              </w:rPr>
              <w:t>blachą  z</w:t>
            </w:r>
            <w:proofErr w:type="gramEnd"/>
            <w:r w:rsidRPr="0076280D">
              <w:rPr>
                <w:color w:val="005E00"/>
                <w:sz w:val="24"/>
                <w:szCs w:val="24"/>
              </w:rPr>
              <w:t xml:space="preserve"> salą gimnastyczną.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286BB5A" w14:textId="03527103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1 200 000,00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5CE4922" w14:textId="766CEBC6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17472481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25D8643C" w14:textId="190AB81A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111BFD0B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25AB6134" w14:textId="286916E2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66.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2CC849B5" w14:textId="77777777" w:rsidR="007A56E1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Szkoła Podstawowa w Kozodawach z salą gimnastyczną </w:t>
            </w:r>
          </w:p>
          <w:p w14:paraId="3ABCD8D0" w14:textId="18A6A119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687C65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Kozodawy 83</w:t>
            </w:r>
          </w:p>
        </w:tc>
        <w:tc>
          <w:tcPr>
            <w:tcW w:w="2940" w:type="dxa"/>
          </w:tcPr>
          <w:p w14:paraId="5C9E58D1" w14:textId="67A855C0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szkolny murowany, 2 kondygnacyjny, pokryty blachą z salą gimnastyczną.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9D683FE" w14:textId="288A4C50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1 200 000,00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35929EB6" w14:textId="4B9DEFC8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5E8D5865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54DF7446" w14:textId="4376EEFB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5D757A62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721EE156" w14:textId="57C750A3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67.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1FA092A2" w14:textId="77777777" w:rsidR="007A56E1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Szkoła Podstawowa w Stefankowicach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,</w:t>
            </w:r>
          </w:p>
          <w:p w14:paraId="25B78626" w14:textId="467C5E09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687C65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Stefankowice 26</w:t>
            </w:r>
          </w:p>
        </w:tc>
        <w:tc>
          <w:tcPr>
            <w:tcW w:w="2940" w:type="dxa"/>
          </w:tcPr>
          <w:p w14:paraId="50E9EC14" w14:textId="64CC3212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 xml:space="preserve">Budynek szkolny murowany, pokryty </w:t>
            </w:r>
            <w:proofErr w:type="gramStart"/>
            <w:r w:rsidRPr="0076280D">
              <w:rPr>
                <w:color w:val="005E00"/>
                <w:sz w:val="24"/>
                <w:szCs w:val="24"/>
              </w:rPr>
              <w:t>blachą,  przeznaczenie</w:t>
            </w:r>
            <w:proofErr w:type="gramEnd"/>
            <w:r w:rsidRPr="0076280D">
              <w:rPr>
                <w:color w:val="005E00"/>
                <w:sz w:val="24"/>
                <w:szCs w:val="24"/>
              </w:rPr>
              <w:t xml:space="preserve"> – szkoła podstawowa.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CA2147C" w14:textId="41C22A9F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540 000,00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40F880C2" w14:textId="0504B862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6FFAD928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187076A9" w14:textId="542099F6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45BBFF22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51D44AC1" w14:textId="32819E90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68.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5844A3C1" w14:textId="783BCB2C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Budynek Komunalny po mieszkaniu i biblioteka przy szkole w Stefankowicach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66/1</w:t>
            </w:r>
          </w:p>
        </w:tc>
        <w:tc>
          <w:tcPr>
            <w:tcW w:w="2940" w:type="dxa"/>
          </w:tcPr>
          <w:p w14:paraId="1A5EEDEE" w14:textId="52FA9F48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pokryty blachą przeznaczenie – budynek komunalny / biblioteka.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C4B148E" w14:textId="39129EB2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90 000,00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47606593" w14:textId="21222A38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327E1421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58259802" w14:textId="22B6009C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6F9C06CC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06E3D651" w14:textId="7D8525E0" w:rsidR="007A56E1" w:rsidRPr="00C05B33" w:rsidRDefault="007A56E1" w:rsidP="003C7690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69.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5348513A" w14:textId="77777777" w:rsidR="007A56E1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Szkoła Podstawowa w Szpikołosach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271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</w:p>
          <w:p w14:paraId="6DA188B0" w14:textId="14C27F60" w:rsidR="007A56E1" w:rsidRPr="001E45D3" w:rsidRDefault="007A56E1" w:rsidP="003C7690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wraz z b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udyn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kiem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przy szkole w Szpikołosach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34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271</w:t>
            </w:r>
          </w:p>
        </w:tc>
        <w:tc>
          <w:tcPr>
            <w:tcW w:w="2940" w:type="dxa"/>
          </w:tcPr>
          <w:p w14:paraId="47705715" w14:textId="7012593C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 xml:space="preserve">Budynek szkolny murowany, pokryty blachą przeznaczenie – szkoła podstawowa. Budynek murowany, pokryty blachą przeznaczenie – budynek </w:t>
            </w:r>
            <w:r w:rsidRPr="0076280D">
              <w:rPr>
                <w:color w:val="005E00"/>
                <w:sz w:val="24"/>
                <w:szCs w:val="24"/>
              </w:rPr>
              <w:lastRenderedPageBreak/>
              <w:t>komunalny (mieszkanie) przy szkole.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905BFA9" w14:textId="374836BD" w:rsidR="007A56E1" w:rsidRPr="0076280D" w:rsidRDefault="007A56E1" w:rsidP="003C7690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lastRenderedPageBreak/>
              <w:t>390 000,00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C96B181" w14:textId="36BA7D09" w:rsidR="007A56E1" w:rsidRPr="0076280D" w:rsidRDefault="007A56E1" w:rsidP="003C7690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7031BC0A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5C24660C" w14:textId="73422500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67939626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69C472B0" w14:textId="682A52EE" w:rsidR="007A56E1" w:rsidRPr="00C05B33" w:rsidRDefault="007A56E1" w:rsidP="005F4549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70.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1F7A1A30" w14:textId="77777777" w:rsidR="007A56E1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Szkoła Stowarzyszeniowa w Dąbrowie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106/1</w:t>
            </w:r>
          </w:p>
          <w:p w14:paraId="3070AD5E" w14:textId="31CAEA4F" w:rsidR="007A56E1" w:rsidRPr="001E45D3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Dąbrowa 31</w:t>
            </w:r>
          </w:p>
        </w:tc>
        <w:tc>
          <w:tcPr>
            <w:tcW w:w="2940" w:type="dxa"/>
          </w:tcPr>
          <w:p w14:paraId="3F8B4707" w14:textId="2D5F1CD3" w:rsidR="007A56E1" w:rsidRPr="0076280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pokryty blachą przeznaczenie – szkoła stowarzyszeniowa.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DB7CA69" w14:textId="34E195A8" w:rsidR="007A56E1" w:rsidRPr="0076280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180 000,00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3EDD0120" w14:textId="4D37210D" w:rsidR="007A56E1" w:rsidRPr="0076280D" w:rsidRDefault="007A56E1" w:rsidP="005F4549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6D3FCC01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3F810084" w14:textId="49B204CC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51DEAB1E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5E02B85C" w14:textId="618686AB" w:rsidR="007A56E1" w:rsidRPr="00C05B33" w:rsidRDefault="007A56E1" w:rsidP="005F4549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71.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29679005" w14:textId="1413B882" w:rsidR="007A56E1" w:rsidRPr="001E45D3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Budynek po byłej szkole w Dziekanowie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367</w:t>
            </w:r>
          </w:p>
        </w:tc>
        <w:tc>
          <w:tcPr>
            <w:tcW w:w="2940" w:type="dxa"/>
          </w:tcPr>
          <w:p w14:paraId="2CD033C8" w14:textId="1AFC9656" w:rsidR="007A56E1" w:rsidRPr="0076280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pokryty blachą przeznaczenie – budynek komunalny (mieszkania oraz budynek po byłej szkole).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50CC731" w14:textId="56EBD9F7" w:rsidR="007A56E1" w:rsidRPr="0076280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56425F31" w14:textId="3115CEF8" w:rsidR="007A56E1" w:rsidRPr="0076280D" w:rsidRDefault="007A56E1" w:rsidP="005F4549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4DCA247D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4B4AC413" w14:textId="3002B0ED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462B81BF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13103F8B" w14:textId="59971D9F" w:rsidR="007A56E1" w:rsidRPr="00C05B33" w:rsidRDefault="007A56E1" w:rsidP="005F4549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72.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71627935" w14:textId="26D59FC9" w:rsidR="007A56E1" w:rsidRPr="001E45D3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Budynek po byłej szkole w Kułakowicach Trzecich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71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br/>
              <w:t>dz. nr 320/1</w:t>
            </w:r>
          </w:p>
        </w:tc>
        <w:tc>
          <w:tcPr>
            <w:tcW w:w="2940" w:type="dxa"/>
          </w:tcPr>
          <w:p w14:paraId="420867B6" w14:textId="1180B112" w:rsidR="007A56E1" w:rsidRPr="0076280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pokryty blachą przeznaczenie – budynek komunalny (mieszkanie, budynek po byłej szkole).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9D0CB8E" w14:textId="5E368BB5" w:rsidR="007A56E1" w:rsidRPr="0076280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200 000,00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A1DF69B" w14:textId="6D9A930A" w:rsidR="007A56E1" w:rsidRPr="0076280D" w:rsidRDefault="007A56E1" w:rsidP="005F4549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7B7521D4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3A8A60FD" w14:textId="2726E72A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2C5AC2CA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3A148BA8" w14:textId="7F5423FB" w:rsidR="007A56E1" w:rsidRPr="00C05B33" w:rsidRDefault="007A56E1" w:rsidP="005F4549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73.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413E819A" w14:textId="333BBB27" w:rsidR="007A56E1" w:rsidRPr="001E45D3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Budynek po byłej Szkole w Ślipczu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55</w:t>
            </w: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dz. nr 65</w:t>
            </w:r>
          </w:p>
        </w:tc>
        <w:tc>
          <w:tcPr>
            <w:tcW w:w="2940" w:type="dxa"/>
          </w:tcPr>
          <w:p w14:paraId="547859DD" w14:textId="73054E16" w:rsidR="007A56E1" w:rsidRPr="0076280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pokryty blachą przeznaczenie – budynek komunalny (po byłej szkole).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5FEB50F" w14:textId="2D918BA4" w:rsidR="007A56E1" w:rsidRPr="0076280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450 000,00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6774B832" w14:textId="43A6F0EA" w:rsidR="007A56E1" w:rsidRPr="0076280D" w:rsidRDefault="007A56E1" w:rsidP="005F4549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11915F32" w14:textId="77777777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03CB3567" w14:textId="141E48D9" w:rsidR="007A56E1" w:rsidRPr="0076280D" w:rsidRDefault="007A56E1" w:rsidP="0049287C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1CD500D4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53833C7F" w14:textId="6C69A4F6" w:rsidR="007A56E1" w:rsidRPr="00C05B33" w:rsidRDefault="007A56E1" w:rsidP="005F4549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74.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6CB4A968" w14:textId="11A75906" w:rsidR="007A56E1" w:rsidRPr="001E45D3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Budynek po byłej Szkole w Kosmowie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72 dz. nr 95/3</w:t>
            </w:r>
          </w:p>
        </w:tc>
        <w:tc>
          <w:tcPr>
            <w:tcW w:w="2940" w:type="dxa"/>
          </w:tcPr>
          <w:p w14:paraId="60EA14BE" w14:textId="5D4FB910" w:rsidR="007A56E1" w:rsidRPr="0076280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Budynek murowany, pokryty blachą przeznaczenie – budynek komunalny (po byłej szkole).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9D3E062" w14:textId="567B8057" w:rsidR="007A56E1" w:rsidRPr="0076280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  <w:r w:rsidRPr="0076280D">
              <w:rPr>
                <w:color w:val="005E00"/>
                <w:sz w:val="24"/>
                <w:szCs w:val="24"/>
              </w:rPr>
              <w:t>100 000,00 zł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053F522" w14:textId="5AF7682A" w:rsidR="007A56E1" w:rsidRPr="0076280D" w:rsidRDefault="007A56E1" w:rsidP="005F4549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31.12.2026 r.</w:t>
            </w:r>
          </w:p>
        </w:tc>
        <w:tc>
          <w:tcPr>
            <w:tcW w:w="3119" w:type="dxa"/>
            <w:vAlign w:val="center"/>
          </w:tcPr>
          <w:p w14:paraId="6063F5F0" w14:textId="433967C5" w:rsidR="007A56E1" w:rsidRPr="0076280D" w:rsidRDefault="007A56E1" w:rsidP="005F4549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Od 01.01.2027 r.</w:t>
            </w:r>
          </w:p>
          <w:p w14:paraId="2FEFD18D" w14:textId="116DF53C" w:rsidR="007A56E1" w:rsidRPr="0076280D" w:rsidRDefault="007A56E1" w:rsidP="005F4549">
            <w:pPr>
              <w:jc w:val="center"/>
              <w:rPr>
                <w:rFonts w:ascii="Calibri" w:hAnsi="Calibri" w:cs="Calibri"/>
                <w:color w:val="005E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005E00"/>
                <w:sz w:val="24"/>
                <w:szCs w:val="24"/>
              </w:rPr>
              <w:t>Do 31.12.2027 r.</w:t>
            </w:r>
          </w:p>
        </w:tc>
      </w:tr>
      <w:tr w:rsidR="007A56E1" w:rsidRPr="001C4A2C" w14:paraId="70BF2BC0" w14:textId="77777777" w:rsidTr="007A56E1">
        <w:tc>
          <w:tcPr>
            <w:tcW w:w="570" w:type="dxa"/>
            <w:tcBorders>
              <w:bottom w:val="single" w:sz="4" w:space="0" w:color="auto"/>
            </w:tcBorders>
          </w:tcPr>
          <w:p w14:paraId="6B676027" w14:textId="61563AD7" w:rsidR="007A56E1" w:rsidRPr="00C05B33" w:rsidRDefault="007A56E1" w:rsidP="005F4549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75.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0170F99B" w14:textId="77777777" w:rsidR="007A56E1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1E45D3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Sprzęt elektroniczny serwery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itp.</w:t>
            </w:r>
          </w:p>
          <w:p w14:paraId="66245D16" w14:textId="7E51A16B" w:rsidR="007A56E1" w:rsidRPr="00A222CD" w:rsidRDefault="007A56E1" w:rsidP="005F4549">
            <w:pPr>
              <w:pStyle w:val="Akapitzlist"/>
              <w:numPr>
                <w:ilvl w:val="0"/>
                <w:numId w:val="2"/>
              </w:numPr>
              <w:ind w:left="311" w:hanging="141"/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A222CD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Laptopy </w:t>
            </w:r>
            <w:proofErr w:type="gramStart"/>
            <w:r w:rsidRPr="00A222CD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z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  <w:r w:rsidRPr="00A222CD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oprogramowaniem</w:t>
            </w:r>
            <w:proofErr w:type="gramEnd"/>
            <w:r w:rsidRPr="00A222CD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szt. 12</w:t>
            </w:r>
          </w:p>
          <w:p w14:paraId="1C141486" w14:textId="77777777" w:rsidR="007A56E1" w:rsidRDefault="007A56E1" w:rsidP="005F4549">
            <w:pPr>
              <w:pStyle w:val="Akapitzlist"/>
              <w:numPr>
                <w:ilvl w:val="0"/>
                <w:numId w:val="2"/>
              </w:numPr>
              <w:ind w:hanging="446"/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A222CD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lastRenderedPageBreak/>
              <w:t>Tablet z oprogramowaniem szt. 1</w:t>
            </w:r>
          </w:p>
          <w:p w14:paraId="49641D77" w14:textId="77777777" w:rsidR="007A56E1" w:rsidRPr="00A222CD" w:rsidRDefault="007A56E1" w:rsidP="005F4549">
            <w:pPr>
              <w:pStyle w:val="Akapitzlist"/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A222CD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</w:p>
          <w:p w14:paraId="20CB2E55" w14:textId="77777777" w:rsidR="007A56E1" w:rsidRDefault="007A56E1" w:rsidP="005F4549">
            <w:pPr>
              <w:pStyle w:val="Akapitzlist"/>
              <w:numPr>
                <w:ilvl w:val="0"/>
                <w:numId w:val="2"/>
              </w:numPr>
              <w:ind w:hanging="446"/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A222CD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Zestawy komputerowe z oprogramowaniem szt. 45</w:t>
            </w:r>
          </w:p>
          <w:p w14:paraId="2DBD2D06" w14:textId="77777777" w:rsidR="007A56E1" w:rsidRPr="00A222CD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A222CD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</w:t>
            </w:r>
          </w:p>
          <w:p w14:paraId="4D751738" w14:textId="77777777" w:rsidR="007A56E1" w:rsidRPr="00A222CD" w:rsidRDefault="007A56E1" w:rsidP="005F4549">
            <w:pPr>
              <w:pStyle w:val="Akapitzlist"/>
              <w:numPr>
                <w:ilvl w:val="0"/>
                <w:numId w:val="2"/>
              </w:numPr>
              <w:ind w:hanging="446"/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A222CD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Ubezpieczenie danych informatycznych przetwarzanych w urzędzie </w:t>
            </w:r>
          </w:p>
          <w:p w14:paraId="2008A998" w14:textId="77777777" w:rsidR="007A56E1" w:rsidRPr="00A222CD" w:rsidRDefault="007A56E1" w:rsidP="005F4549">
            <w:pPr>
              <w:pStyle w:val="Akapitzlist"/>
              <w:numPr>
                <w:ilvl w:val="0"/>
                <w:numId w:val="2"/>
              </w:numPr>
              <w:ind w:hanging="446"/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A222CD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Szafa sieciowa z wyposażeniem / w tym router/firewall sprzętowy szt. 3 </w:t>
            </w:r>
          </w:p>
          <w:p w14:paraId="075EF56D" w14:textId="77777777" w:rsidR="007A56E1" w:rsidRPr="00A222CD" w:rsidRDefault="007A56E1" w:rsidP="005F4549">
            <w:pPr>
              <w:pStyle w:val="Akapitzlist"/>
              <w:numPr>
                <w:ilvl w:val="0"/>
                <w:numId w:val="2"/>
              </w:numPr>
              <w:ind w:hanging="446"/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A222CD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Szafa serwerowa z 9 serwerami z oprogramowaniem., przełącznikiem KVM </w:t>
            </w:r>
          </w:p>
          <w:p w14:paraId="60FA1BD4" w14:textId="77777777" w:rsidR="007A56E1" w:rsidRPr="00A222CD" w:rsidRDefault="007A56E1" w:rsidP="005F4549">
            <w:pPr>
              <w:pStyle w:val="Akapitzlist"/>
              <w:numPr>
                <w:ilvl w:val="0"/>
                <w:numId w:val="2"/>
              </w:numPr>
              <w:ind w:hanging="446"/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A222CD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System klimatyzacji  </w:t>
            </w:r>
          </w:p>
          <w:p w14:paraId="760A8DEC" w14:textId="3A71776A" w:rsidR="007A56E1" w:rsidRPr="00A222CD" w:rsidRDefault="007A56E1" w:rsidP="005F4549">
            <w:pPr>
              <w:pStyle w:val="Akapitzlist"/>
              <w:numPr>
                <w:ilvl w:val="0"/>
                <w:numId w:val="2"/>
              </w:numPr>
              <w:ind w:hanging="446"/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A222CD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Kserokopiarka / laser A3 kolor/ szt. 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5</w:t>
            </w:r>
          </w:p>
          <w:p w14:paraId="0DF384E2" w14:textId="4D3BD855" w:rsidR="007A56E1" w:rsidRPr="00A222CD" w:rsidRDefault="007A56E1" w:rsidP="005F4549">
            <w:pPr>
              <w:pStyle w:val="Akapitzlist"/>
              <w:numPr>
                <w:ilvl w:val="0"/>
                <w:numId w:val="2"/>
              </w:numPr>
              <w:ind w:hanging="446"/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A222CD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Kserokopiarka / laser A</w:t>
            </w:r>
            <w:r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>4</w:t>
            </w:r>
            <w:r w:rsidRPr="00A222CD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 kolor/ szt. 1 </w:t>
            </w:r>
          </w:p>
          <w:p w14:paraId="77E0A76F" w14:textId="3A10561C" w:rsidR="007A56E1" w:rsidRPr="00E60CD8" w:rsidRDefault="007A56E1" w:rsidP="00E60CD8">
            <w:pPr>
              <w:pStyle w:val="Akapitzlist"/>
              <w:numPr>
                <w:ilvl w:val="0"/>
                <w:numId w:val="2"/>
              </w:numPr>
              <w:ind w:left="455"/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</w:pPr>
            <w:r w:rsidRPr="00E60CD8">
              <w:rPr>
                <w:rFonts w:ascii="Calibri" w:hAnsi="Calibri" w:cs="Calibri"/>
                <w:b/>
                <w:bCs/>
                <w:i/>
                <w:iCs/>
                <w:color w:val="005E00"/>
                <w:sz w:val="24"/>
                <w:szCs w:val="24"/>
              </w:rPr>
              <w:t xml:space="preserve">Telefon służbowy szt. 1 </w:t>
            </w:r>
          </w:p>
        </w:tc>
        <w:tc>
          <w:tcPr>
            <w:tcW w:w="2940" w:type="dxa"/>
          </w:tcPr>
          <w:p w14:paraId="73EF7FA8" w14:textId="1D514F68" w:rsidR="007A56E1" w:rsidRDefault="007A56E1" w:rsidP="005F4549">
            <w:pPr>
              <w:jc w:val="center"/>
              <w:rPr>
                <w:sz w:val="24"/>
                <w:szCs w:val="24"/>
              </w:rPr>
            </w:pPr>
            <w:r w:rsidRPr="002D5BED">
              <w:rPr>
                <w:rFonts w:ascii="Calibri" w:hAnsi="Calibri" w:cs="Calibri"/>
                <w:color w:val="005E00"/>
              </w:rPr>
              <w:lastRenderedPageBreak/>
              <w:t>Sprzęt elektroniczny i informatyczny – komputery, serwery, urządzenia sieciowe, urządzenia biurowe oraz infrastruktura IT Urzędu Gminy.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53600134" w14:textId="77777777" w:rsidR="007A56E1" w:rsidRPr="00A222CD" w:rsidRDefault="007A56E1" w:rsidP="005F4549">
            <w:pPr>
              <w:jc w:val="center"/>
              <w:rPr>
                <w:rFonts w:ascii="Calibri" w:hAnsi="Calibri" w:cs="Calibri"/>
                <w:i/>
                <w:iCs/>
                <w:color w:val="005E00"/>
                <w:sz w:val="24"/>
                <w:szCs w:val="24"/>
              </w:rPr>
            </w:pPr>
            <w:r w:rsidRPr="00A222CD">
              <w:rPr>
                <w:rFonts w:ascii="Calibri" w:hAnsi="Calibri" w:cs="Calibri"/>
                <w:i/>
                <w:iCs/>
                <w:color w:val="005E00"/>
                <w:sz w:val="24"/>
                <w:szCs w:val="24"/>
              </w:rPr>
              <w:t>2</w:t>
            </w:r>
            <w:r>
              <w:rPr>
                <w:rFonts w:ascii="Calibri" w:hAnsi="Calibri" w:cs="Calibri"/>
                <w:i/>
                <w:iCs/>
                <w:color w:val="005E00"/>
                <w:sz w:val="24"/>
                <w:szCs w:val="24"/>
              </w:rPr>
              <w:t xml:space="preserve"> </w:t>
            </w:r>
            <w:r w:rsidRPr="00A222CD">
              <w:rPr>
                <w:rFonts w:ascii="Calibri" w:hAnsi="Calibri" w:cs="Calibri"/>
                <w:i/>
                <w:iCs/>
                <w:color w:val="005E00"/>
                <w:sz w:val="24"/>
                <w:szCs w:val="24"/>
              </w:rPr>
              <w:t>500,00 zł</w:t>
            </w:r>
          </w:p>
          <w:p w14:paraId="251AF91D" w14:textId="77777777" w:rsidR="007A56E1" w:rsidRPr="00A222C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</w:p>
          <w:p w14:paraId="16D3A37B" w14:textId="77777777" w:rsidR="007A56E1" w:rsidRPr="00A222C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</w:p>
          <w:p w14:paraId="50336645" w14:textId="77777777" w:rsidR="007A56E1" w:rsidRPr="00A222C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</w:p>
          <w:p w14:paraId="5EE754EF" w14:textId="77777777" w:rsidR="007A56E1" w:rsidRPr="00A222CD" w:rsidRDefault="007A56E1" w:rsidP="005F4549">
            <w:pPr>
              <w:rPr>
                <w:color w:val="005E00"/>
                <w:sz w:val="24"/>
                <w:szCs w:val="24"/>
              </w:rPr>
            </w:pPr>
          </w:p>
          <w:p w14:paraId="6BB235EE" w14:textId="77777777" w:rsidR="007A56E1" w:rsidRPr="00A222CD" w:rsidRDefault="007A56E1" w:rsidP="005F4549">
            <w:pPr>
              <w:jc w:val="center"/>
              <w:rPr>
                <w:rFonts w:ascii="Calibri" w:hAnsi="Calibri" w:cs="Calibri"/>
                <w:i/>
                <w:iCs/>
                <w:color w:val="005E00"/>
                <w:sz w:val="24"/>
                <w:szCs w:val="24"/>
              </w:rPr>
            </w:pPr>
            <w:r w:rsidRPr="00A222CD">
              <w:rPr>
                <w:rFonts w:ascii="Calibri" w:hAnsi="Calibri" w:cs="Calibri"/>
                <w:i/>
                <w:iCs/>
                <w:color w:val="005E00"/>
                <w:sz w:val="24"/>
                <w:szCs w:val="24"/>
              </w:rPr>
              <w:t>5</w:t>
            </w:r>
            <w:r>
              <w:rPr>
                <w:rFonts w:ascii="Calibri" w:hAnsi="Calibri" w:cs="Calibri"/>
                <w:i/>
                <w:iCs/>
                <w:color w:val="005E00"/>
                <w:sz w:val="24"/>
                <w:szCs w:val="24"/>
              </w:rPr>
              <w:t xml:space="preserve"> </w:t>
            </w:r>
            <w:r w:rsidRPr="00A222CD">
              <w:rPr>
                <w:rFonts w:ascii="Calibri" w:hAnsi="Calibri" w:cs="Calibri"/>
                <w:i/>
                <w:iCs/>
                <w:color w:val="005E00"/>
                <w:sz w:val="24"/>
                <w:szCs w:val="24"/>
              </w:rPr>
              <w:t>000,00 zł</w:t>
            </w:r>
          </w:p>
          <w:p w14:paraId="2ECBD4E3" w14:textId="77777777" w:rsidR="007A56E1" w:rsidRPr="00A222C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</w:p>
          <w:p w14:paraId="5CB2D1D1" w14:textId="77777777" w:rsidR="007A56E1" w:rsidRPr="00A222C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</w:p>
          <w:p w14:paraId="53283875" w14:textId="77777777" w:rsidR="007A56E1" w:rsidRPr="00A222CD" w:rsidRDefault="007A56E1" w:rsidP="005F4549">
            <w:pPr>
              <w:jc w:val="center"/>
              <w:rPr>
                <w:rFonts w:ascii="Calibri" w:hAnsi="Calibri" w:cs="Calibri"/>
                <w:i/>
                <w:iCs/>
                <w:color w:val="005E00"/>
                <w:sz w:val="24"/>
                <w:szCs w:val="24"/>
              </w:rPr>
            </w:pPr>
            <w:r w:rsidRPr="00A222CD">
              <w:rPr>
                <w:rFonts w:ascii="Calibri" w:hAnsi="Calibri" w:cs="Calibri"/>
                <w:i/>
                <w:iCs/>
                <w:color w:val="005E00"/>
                <w:sz w:val="24"/>
                <w:szCs w:val="24"/>
              </w:rPr>
              <w:t>2 000,00 zł</w:t>
            </w:r>
          </w:p>
          <w:p w14:paraId="490AD22B" w14:textId="77777777" w:rsidR="007A56E1" w:rsidRPr="00A222C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</w:p>
          <w:p w14:paraId="3F2DAA84" w14:textId="77777777" w:rsidR="007A56E1" w:rsidRPr="00A222C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</w:p>
          <w:p w14:paraId="55F35D33" w14:textId="77777777" w:rsidR="007A56E1" w:rsidRPr="00A222C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</w:p>
          <w:p w14:paraId="744B3FCC" w14:textId="77777777" w:rsidR="007A56E1" w:rsidRPr="00A222CD" w:rsidRDefault="007A56E1" w:rsidP="005F4549">
            <w:pPr>
              <w:jc w:val="center"/>
              <w:rPr>
                <w:rFonts w:ascii="Calibri" w:hAnsi="Calibri" w:cs="Calibri"/>
                <w:color w:val="005E00"/>
              </w:rPr>
            </w:pPr>
            <w:r w:rsidRPr="00A222CD">
              <w:rPr>
                <w:rFonts w:ascii="Calibri" w:hAnsi="Calibri" w:cs="Calibri"/>
                <w:color w:val="005E00"/>
              </w:rPr>
              <w:t>2 000 000,00 zł</w:t>
            </w:r>
          </w:p>
          <w:p w14:paraId="05DB5FE3" w14:textId="77777777" w:rsidR="007A56E1" w:rsidRPr="00A222C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</w:p>
          <w:p w14:paraId="4BFA34CC" w14:textId="77777777" w:rsidR="007A56E1" w:rsidRPr="00A222C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</w:p>
          <w:p w14:paraId="1EA09E63" w14:textId="77777777" w:rsidR="007A56E1" w:rsidRDefault="007A56E1" w:rsidP="005F4549">
            <w:pPr>
              <w:jc w:val="center"/>
              <w:rPr>
                <w:rFonts w:ascii="Calibri" w:hAnsi="Calibri" w:cs="Calibri"/>
                <w:color w:val="005E00"/>
              </w:rPr>
            </w:pPr>
          </w:p>
          <w:p w14:paraId="58C84BD3" w14:textId="70524150" w:rsidR="007A56E1" w:rsidRPr="00A222CD" w:rsidRDefault="007A56E1" w:rsidP="005F4549">
            <w:pPr>
              <w:jc w:val="center"/>
              <w:rPr>
                <w:rFonts w:ascii="Calibri" w:hAnsi="Calibri" w:cs="Calibri"/>
                <w:color w:val="005E00"/>
              </w:rPr>
            </w:pPr>
            <w:r w:rsidRPr="00A222CD">
              <w:rPr>
                <w:rFonts w:ascii="Calibri" w:hAnsi="Calibri" w:cs="Calibri"/>
                <w:color w:val="005E00"/>
              </w:rPr>
              <w:t>50 000,00 zł</w:t>
            </w:r>
          </w:p>
          <w:p w14:paraId="1711D611" w14:textId="77777777" w:rsidR="007A56E1" w:rsidRPr="00A222CD" w:rsidRDefault="007A56E1" w:rsidP="005F4549">
            <w:pPr>
              <w:jc w:val="center"/>
              <w:rPr>
                <w:rFonts w:ascii="Calibri" w:hAnsi="Calibri" w:cs="Calibri"/>
                <w:color w:val="005E00"/>
              </w:rPr>
            </w:pPr>
          </w:p>
          <w:p w14:paraId="224DF9AF" w14:textId="77777777" w:rsidR="007A56E1" w:rsidRPr="00A222CD" w:rsidRDefault="007A56E1" w:rsidP="005F4549">
            <w:pPr>
              <w:jc w:val="center"/>
              <w:rPr>
                <w:rFonts w:ascii="Calibri" w:hAnsi="Calibri" w:cs="Calibri"/>
                <w:color w:val="005E00"/>
              </w:rPr>
            </w:pPr>
          </w:p>
          <w:p w14:paraId="24706832" w14:textId="77777777" w:rsidR="007A56E1" w:rsidRPr="00A222CD" w:rsidRDefault="007A56E1" w:rsidP="005F4549">
            <w:pPr>
              <w:jc w:val="center"/>
              <w:rPr>
                <w:rFonts w:ascii="Calibri" w:hAnsi="Calibri" w:cs="Calibri"/>
                <w:color w:val="005E00"/>
              </w:rPr>
            </w:pPr>
          </w:p>
          <w:p w14:paraId="11B45FFF" w14:textId="77777777" w:rsidR="007A56E1" w:rsidRDefault="007A56E1" w:rsidP="005F4549">
            <w:pPr>
              <w:rPr>
                <w:rFonts w:ascii="Calibri" w:hAnsi="Calibri" w:cs="Calibri"/>
                <w:color w:val="005E00"/>
              </w:rPr>
            </w:pPr>
            <w:r w:rsidRPr="00A222CD">
              <w:rPr>
                <w:rFonts w:ascii="Calibri" w:hAnsi="Calibri" w:cs="Calibri"/>
                <w:color w:val="005E00"/>
              </w:rPr>
              <w:t xml:space="preserve">   </w:t>
            </w:r>
          </w:p>
          <w:p w14:paraId="075A13CB" w14:textId="12E90D6A" w:rsidR="007A56E1" w:rsidRPr="00A222CD" w:rsidRDefault="007A56E1" w:rsidP="00E60CD8">
            <w:pPr>
              <w:jc w:val="center"/>
              <w:rPr>
                <w:rFonts w:ascii="Calibri" w:hAnsi="Calibri" w:cs="Calibri"/>
                <w:color w:val="005E00"/>
              </w:rPr>
            </w:pPr>
            <w:r w:rsidRPr="00A222CD">
              <w:rPr>
                <w:rFonts w:ascii="Calibri" w:hAnsi="Calibri" w:cs="Calibri"/>
                <w:color w:val="005E00"/>
              </w:rPr>
              <w:t>150 000,00 zł</w:t>
            </w:r>
          </w:p>
          <w:p w14:paraId="25B60D1E" w14:textId="77777777" w:rsidR="007A56E1" w:rsidRPr="00A222CD" w:rsidRDefault="007A56E1" w:rsidP="005F4549">
            <w:pPr>
              <w:rPr>
                <w:rFonts w:ascii="Calibri" w:hAnsi="Calibri" w:cs="Calibri"/>
                <w:color w:val="005E00"/>
              </w:rPr>
            </w:pPr>
          </w:p>
          <w:p w14:paraId="5421FE7B" w14:textId="77777777" w:rsidR="007A56E1" w:rsidRPr="00A222C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</w:p>
          <w:p w14:paraId="51344BF5" w14:textId="77777777" w:rsidR="007A56E1" w:rsidRDefault="007A56E1" w:rsidP="005F4549">
            <w:pPr>
              <w:jc w:val="center"/>
              <w:rPr>
                <w:rFonts w:ascii="Calibri" w:hAnsi="Calibri" w:cs="Calibri"/>
                <w:color w:val="005E00"/>
              </w:rPr>
            </w:pPr>
          </w:p>
          <w:p w14:paraId="372C9292" w14:textId="094257F0" w:rsidR="007A56E1" w:rsidRPr="00A222CD" w:rsidRDefault="007A56E1" w:rsidP="005F4549">
            <w:pPr>
              <w:jc w:val="center"/>
              <w:rPr>
                <w:rFonts w:ascii="Calibri" w:hAnsi="Calibri" w:cs="Calibri"/>
                <w:color w:val="005E00"/>
              </w:rPr>
            </w:pPr>
            <w:r w:rsidRPr="00A222CD">
              <w:rPr>
                <w:rFonts w:ascii="Calibri" w:hAnsi="Calibri" w:cs="Calibri"/>
                <w:color w:val="005E00"/>
              </w:rPr>
              <w:t>15 000,00 zł</w:t>
            </w:r>
          </w:p>
          <w:p w14:paraId="43FFB55E" w14:textId="77777777" w:rsidR="007A56E1" w:rsidRPr="00A222CD" w:rsidRDefault="007A56E1" w:rsidP="005F4549">
            <w:pPr>
              <w:jc w:val="center"/>
              <w:rPr>
                <w:color w:val="005E00"/>
                <w:sz w:val="24"/>
                <w:szCs w:val="24"/>
              </w:rPr>
            </w:pPr>
          </w:p>
          <w:p w14:paraId="43DDB82E" w14:textId="4FD36DDC" w:rsidR="007A56E1" w:rsidRPr="00A222CD" w:rsidRDefault="007A56E1" w:rsidP="00E60CD8">
            <w:pPr>
              <w:jc w:val="center"/>
              <w:rPr>
                <w:rFonts w:ascii="Calibri" w:hAnsi="Calibri" w:cs="Calibri"/>
                <w:color w:val="005E00"/>
              </w:rPr>
            </w:pPr>
            <w:r w:rsidRPr="00A222CD">
              <w:rPr>
                <w:rFonts w:ascii="Calibri" w:hAnsi="Calibri" w:cs="Calibri"/>
                <w:color w:val="005E00"/>
              </w:rPr>
              <w:t>36 000,00 zł</w:t>
            </w:r>
          </w:p>
          <w:p w14:paraId="7E6F2744" w14:textId="77777777" w:rsidR="007A56E1" w:rsidRDefault="007A56E1" w:rsidP="005F4549">
            <w:pPr>
              <w:jc w:val="center"/>
              <w:rPr>
                <w:rFonts w:ascii="Calibri" w:hAnsi="Calibri" w:cs="Calibri"/>
                <w:color w:val="005E00"/>
              </w:rPr>
            </w:pPr>
          </w:p>
          <w:p w14:paraId="2BEF9F2B" w14:textId="62C6C48C" w:rsidR="007A56E1" w:rsidRPr="00A222CD" w:rsidRDefault="007A56E1" w:rsidP="005F4549">
            <w:pPr>
              <w:jc w:val="center"/>
              <w:rPr>
                <w:rFonts w:ascii="Calibri" w:hAnsi="Calibri" w:cs="Calibri"/>
                <w:color w:val="005E00"/>
              </w:rPr>
            </w:pPr>
            <w:r w:rsidRPr="00A222CD">
              <w:rPr>
                <w:rFonts w:ascii="Calibri" w:hAnsi="Calibri" w:cs="Calibri"/>
                <w:color w:val="005E00"/>
              </w:rPr>
              <w:t>5 000, 00 zł</w:t>
            </w:r>
          </w:p>
          <w:p w14:paraId="22BA0206" w14:textId="77777777" w:rsidR="007A56E1" w:rsidRPr="00A222CD" w:rsidRDefault="007A56E1" w:rsidP="005F4549">
            <w:pPr>
              <w:rPr>
                <w:rFonts w:ascii="Calibri" w:hAnsi="Calibri" w:cs="Calibri"/>
                <w:color w:val="005E00"/>
              </w:rPr>
            </w:pPr>
          </w:p>
          <w:p w14:paraId="0CF85BAD" w14:textId="77777777" w:rsidR="007A56E1" w:rsidRPr="00A222CD" w:rsidRDefault="007A56E1" w:rsidP="00E60CD8">
            <w:pPr>
              <w:jc w:val="center"/>
              <w:rPr>
                <w:rFonts w:ascii="Calibri" w:hAnsi="Calibri" w:cs="Calibri"/>
                <w:color w:val="005E00"/>
              </w:rPr>
            </w:pPr>
            <w:r w:rsidRPr="00A222CD">
              <w:rPr>
                <w:rFonts w:ascii="Calibri" w:hAnsi="Calibri" w:cs="Calibri"/>
                <w:color w:val="005E00"/>
              </w:rPr>
              <w:t>2 000,00 zł</w:t>
            </w:r>
          </w:p>
          <w:p w14:paraId="0084437E" w14:textId="3E22867F" w:rsidR="007A56E1" w:rsidRPr="001C4A2C" w:rsidRDefault="007A56E1" w:rsidP="005F45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6D1DD71E" w14:textId="65C68A87" w:rsidR="007A56E1" w:rsidRPr="001C4A2C" w:rsidRDefault="007A56E1" w:rsidP="005F4549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>do 31.12.2026 r.</w:t>
            </w:r>
          </w:p>
        </w:tc>
        <w:tc>
          <w:tcPr>
            <w:tcW w:w="3119" w:type="dxa"/>
            <w:vAlign w:val="center"/>
          </w:tcPr>
          <w:p w14:paraId="2EE1B23F" w14:textId="5259A8FD" w:rsidR="007A56E1" w:rsidRDefault="007A56E1" w:rsidP="005F4549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Od 01.01.2027 r.</w:t>
            </w:r>
          </w:p>
          <w:p w14:paraId="2CD28965" w14:textId="52F93327" w:rsidR="007A56E1" w:rsidRPr="001C4A2C" w:rsidRDefault="007A56E1" w:rsidP="005F4549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Do 31.12.2027 r.</w:t>
            </w:r>
          </w:p>
        </w:tc>
      </w:tr>
      <w:tr w:rsidR="007A56E1" w:rsidRPr="001C4A2C" w14:paraId="0130C5B2" w14:textId="77777777" w:rsidTr="007A56E1">
        <w:tc>
          <w:tcPr>
            <w:tcW w:w="570" w:type="dxa"/>
            <w:vMerge w:val="restart"/>
          </w:tcPr>
          <w:p w14:paraId="1F2E58E5" w14:textId="560A5F64" w:rsidR="007A56E1" w:rsidRPr="00C05B33" w:rsidRDefault="007A56E1" w:rsidP="005F4549">
            <w:pPr>
              <w:rPr>
                <w:rFonts w:ascii="Calibri" w:hAnsi="Calibri" w:cs="Calibri"/>
                <w:sz w:val="24"/>
                <w:szCs w:val="24"/>
              </w:rPr>
            </w:pPr>
            <w:r w:rsidRPr="00C05B33">
              <w:rPr>
                <w:rFonts w:ascii="Calibri" w:hAnsi="Calibri" w:cs="Calibri"/>
                <w:sz w:val="24"/>
                <w:szCs w:val="24"/>
              </w:rPr>
              <w:t>76.</w:t>
            </w:r>
          </w:p>
        </w:tc>
        <w:tc>
          <w:tcPr>
            <w:tcW w:w="3153" w:type="dxa"/>
            <w:vMerge w:val="restart"/>
          </w:tcPr>
          <w:p w14:paraId="2AE9A21A" w14:textId="77777777" w:rsidR="007A56E1" w:rsidRPr="00395334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  <w:r w:rsidRPr="00395334"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  <w:t xml:space="preserve">Wioska Gotów Chata Strażnika w Masłomęczu dz. nr 140 </w:t>
            </w:r>
          </w:p>
          <w:p w14:paraId="65874D1C" w14:textId="77777777" w:rsidR="007A56E1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</w:p>
          <w:p w14:paraId="0914D37E" w14:textId="77777777" w:rsidR="007A56E1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</w:p>
          <w:p w14:paraId="16CDB265" w14:textId="77777777" w:rsidR="007A56E1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</w:p>
          <w:p w14:paraId="50150C8D" w14:textId="6C418C01" w:rsidR="007A56E1" w:rsidRPr="00395334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  <w:r w:rsidRPr="00395334"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  <w:lastRenderedPageBreak/>
              <w:t>Gródek dz. o nr 197, 277, 252, 615, 55, 10</w:t>
            </w:r>
          </w:p>
        </w:tc>
        <w:tc>
          <w:tcPr>
            <w:tcW w:w="2940" w:type="dxa"/>
          </w:tcPr>
          <w:p w14:paraId="528F6260" w14:textId="2D043E4F" w:rsidR="007A56E1" w:rsidRPr="0076280D" w:rsidRDefault="007A56E1" w:rsidP="005F4549">
            <w:pPr>
              <w:jc w:val="center"/>
              <w:rPr>
                <w:color w:val="C00000"/>
                <w:sz w:val="24"/>
                <w:szCs w:val="24"/>
              </w:rPr>
            </w:pPr>
            <w:r w:rsidRPr="0076280D">
              <w:rPr>
                <w:color w:val="C00000"/>
                <w:sz w:val="24"/>
                <w:szCs w:val="24"/>
              </w:rPr>
              <w:lastRenderedPageBreak/>
              <w:t>Obiekt rekonstrukcji historycznej o funkcji edukacyjno-turystycznej, konstrukcja drewniana.</w:t>
            </w:r>
          </w:p>
        </w:tc>
        <w:tc>
          <w:tcPr>
            <w:tcW w:w="2127" w:type="dxa"/>
            <w:vMerge w:val="restart"/>
            <w:vAlign w:val="center"/>
          </w:tcPr>
          <w:p w14:paraId="61BDDEF4" w14:textId="50BBA042" w:rsidR="007A56E1" w:rsidRPr="00CC0999" w:rsidRDefault="007A56E1" w:rsidP="005F4549">
            <w:pPr>
              <w:jc w:val="center"/>
              <w:rPr>
                <w:color w:val="C00000"/>
                <w:sz w:val="24"/>
                <w:szCs w:val="24"/>
              </w:rPr>
            </w:pPr>
            <w:r w:rsidRPr="00CC0999">
              <w:rPr>
                <w:color w:val="C00000"/>
                <w:sz w:val="24"/>
                <w:szCs w:val="24"/>
              </w:rPr>
              <w:t>17 712,00 zł</w:t>
            </w:r>
          </w:p>
        </w:tc>
        <w:tc>
          <w:tcPr>
            <w:tcW w:w="2409" w:type="dxa"/>
            <w:vMerge w:val="restart"/>
            <w:vAlign w:val="center"/>
          </w:tcPr>
          <w:p w14:paraId="4C1F2DED" w14:textId="16D73950" w:rsidR="007A56E1" w:rsidRPr="0076280D" w:rsidRDefault="007A56E1" w:rsidP="005F4549">
            <w:pPr>
              <w:jc w:val="center"/>
              <w:rPr>
                <w:rFonts w:ascii="Calibri" w:hAnsi="Calibri" w:cs="Calibri"/>
                <w:color w:val="C000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C00000"/>
                <w:sz w:val="24"/>
                <w:szCs w:val="24"/>
              </w:rPr>
              <w:t>18.03.2027 r.</w:t>
            </w:r>
          </w:p>
        </w:tc>
        <w:tc>
          <w:tcPr>
            <w:tcW w:w="3119" w:type="dxa"/>
            <w:vMerge w:val="restart"/>
            <w:vAlign w:val="center"/>
          </w:tcPr>
          <w:p w14:paraId="59BE7905" w14:textId="4A0141E5" w:rsidR="007A56E1" w:rsidRPr="0076280D" w:rsidRDefault="007A56E1" w:rsidP="005F4549">
            <w:pPr>
              <w:jc w:val="center"/>
              <w:rPr>
                <w:rFonts w:ascii="Calibri" w:hAnsi="Calibri" w:cs="Calibri"/>
                <w:color w:val="C000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C00000"/>
                <w:sz w:val="24"/>
                <w:szCs w:val="24"/>
              </w:rPr>
              <w:t xml:space="preserve">Od 18.03.2027 r. </w:t>
            </w:r>
          </w:p>
          <w:p w14:paraId="6331BD87" w14:textId="58615D6E" w:rsidR="007A56E1" w:rsidRPr="0076280D" w:rsidRDefault="007A56E1" w:rsidP="005F4549">
            <w:pPr>
              <w:jc w:val="center"/>
              <w:rPr>
                <w:rFonts w:ascii="Calibri" w:hAnsi="Calibri" w:cs="Calibri"/>
                <w:color w:val="C00000"/>
                <w:sz w:val="24"/>
                <w:szCs w:val="24"/>
              </w:rPr>
            </w:pPr>
            <w:r w:rsidRPr="0076280D">
              <w:rPr>
                <w:rFonts w:ascii="Calibri" w:hAnsi="Calibri" w:cs="Calibri"/>
                <w:color w:val="C00000"/>
                <w:sz w:val="24"/>
                <w:szCs w:val="24"/>
              </w:rPr>
              <w:t>do 31.12.2027 r.</w:t>
            </w:r>
          </w:p>
        </w:tc>
      </w:tr>
      <w:tr w:rsidR="007A56E1" w:rsidRPr="001C4A2C" w14:paraId="14E4EC0D" w14:textId="77777777" w:rsidTr="007A56E1">
        <w:tc>
          <w:tcPr>
            <w:tcW w:w="570" w:type="dxa"/>
            <w:vMerge/>
            <w:tcBorders>
              <w:bottom w:val="single" w:sz="4" w:space="0" w:color="auto"/>
            </w:tcBorders>
          </w:tcPr>
          <w:p w14:paraId="1B3832E5" w14:textId="65380541" w:rsidR="007A56E1" w:rsidRPr="00C05B33" w:rsidRDefault="007A56E1" w:rsidP="005F454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153" w:type="dxa"/>
            <w:vMerge/>
            <w:tcBorders>
              <w:bottom w:val="single" w:sz="4" w:space="0" w:color="auto"/>
            </w:tcBorders>
          </w:tcPr>
          <w:p w14:paraId="56052945" w14:textId="24C81566" w:rsidR="007A56E1" w:rsidRPr="00395334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</w:p>
        </w:tc>
        <w:tc>
          <w:tcPr>
            <w:tcW w:w="2940" w:type="dxa"/>
          </w:tcPr>
          <w:p w14:paraId="0311E601" w14:textId="619CAB2C" w:rsidR="007A56E1" w:rsidRPr="0076280D" w:rsidRDefault="007A56E1" w:rsidP="005F4549">
            <w:pPr>
              <w:jc w:val="center"/>
              <w:rPr>
                <w:color w:val="C00000"/>
                <w:sz w:val="24"/>
                <w:szCs w:val="24"/>
              </w:rPr>
            </w:pPr>
            <w:r w:rsidRPr="0076280D">
              <w:rPr>
                <w:color w:val="C00000"/>
                <w:sz w:val="24"/>
                <w:szCs w:val="24"/>
              </w:rPr>
              <w:t>Teren rekreacyjno-turystyczny z infrastrukturą towarzyszącą</w:t>
            </w:r>
            <w:r>
              <w:rPr>
                <w:color w:val="C00000"/>
                <w:sz w:val="24"/>
                <w:szCs w:val="24"/>
              </w:rPr>
              <w:t>.</w:t>
            </w:r>
            <w:r w:rsidRPr="0076280D">
              <w:rPr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1F0D311B" w14:textId="6BDC7218" w:rsidR="007A56E1" w:rsidRPr="0076280D" w:rsidRDefault="007A56E1" w:rsidP="005F4549">
            <w:pPr>
              <w:jc w:val="center"/>
              <w:rPr>
                <w:color w:val="C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14:paraId="5821A802" w14:textId="2A89ADB3" w:rsidR="007A56E1" w:rsidRPr="0076280D" w:rsidRDefault="007A56E1" w:rsidP="005F4549">
            <w:pPr>
              <w:jc w:val="center"/>
              <w:rPr>
                <w:rFonts w:ascii="Calibri" w:hAnsi="Calibri" w:cs="Calibri"/>
                <w:color w:val="C00000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1E372E58" w14:textId="1EE233E3" w:rsidR="007A56E1" w:rsidRPr="0076280D" w:rsidRDefault="007A56E1" w:rsidP="005F4549">
            <w:pPr>
              <w:jc w:val="center"/>
              <w:rPr>
                <w:rFonts w:ascii="Calibri" w:hAnsi="Calibri" w:cs="Calibri"/>
                <w:color w:val="C00000"/>
                <w:sz w:val="24"/>
                <w:szCs w:val="24"/>
              </w:rPr>
            </w:pPr>
          </w:p>
        </w:tc>
      </w:tr>
      <w:tr w:rsidR="007A56E1" w:rsidRPr="001C4A2C" w14:paraId="2DE6EFCA" w14:textId="77777777" w:rsidTr="007A56E1">
        <w:tc>
          <w:tcPr>
            <w:tcW w:w="570" w:type="dxa"/>
            <w:vMerge w:val="restart"/>
            <w:tcBorders>
              <w:top w:val="single" w:sz="4" w:space="0" w:color="auto"/>
            </w:tcBorders>
          </w:tcPr>
          <w:p w14:paraId="0E0D93FF" w14:textId="312E8381" w:rsidR="007A56E1" w:rsidRPr="00C05B33" w:rsidRDefault="007A56E1" w:rsidP="005F454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153" w:type="dxa"/>
            <w:vMerge w:val="restart"/>
          </w:tcPr>
          <w:p w14:paraId="799F6D4D" w14:textId="77777777" w:rsidR="007A56E1" w:rsidRPr="00395334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  <w:r w:rsidRPr="00395334"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  <w:t>Teptiuków dz. o numerze 257</w:t>
            </w:r>
          </w:p>
          <w:p w14:paraId="5020D47A" w14:textId="77777777" w:rsidR="007A56E1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</w:p>
          <w:p w14:paraId="67767C07" w14:textId="77777777" w:rsidR="007A56E1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</w:p>
          <w:p w14:paraId="3E09AFC9" w14:textId="77777777" w:rsidR="007A56E1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</w:p>
          <w:p w14:paraId="44F4A4C9" w14:textId="77777777" w:rsidR="007A56E1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</w:p>
          <w:p w14:paraId="7F60D574" w14:textId="14A97B87" w:rsidR="007A56E1" w:rsidRPr="00395334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  <w:r w:rsidRPr="00395334"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  <w:t>Czumów dz. o numerze 196, 96</w:t>
            </w:r>
          </w:p>
          <w:p w14:paraId="7A188AB1" w14:textId="77777777" w:rsidR="007A56E1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</w:p>
          <w:p w14:paraId="4580C5E4" w14:textId="77777777" w:rsidR="007A56E1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</w:p>
          <w:p w14:paraId="11875384" w14:textId="77777777" w:rsidR="007A56E1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</w:p>
          <w:p w14:paraId="39F3535C" w14:textId="783482B5" w:rsidR="007A56E1" w:rsidRPr="00395334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  <w:r w:rsidRPr="00395334"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  <w:t xml:space="preserve">Wioska Gotów - Chata w </w:t>
            </w:r>
            <w:proofErr w:type="gramStart"/>
            <w:r w:rsidRPr="00395334"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  <w:t>Masłomęczu  dz.</w:t>
            </w:r>
            <w:proofErr w:type="gramEnd"/>
            <w:r w:rsidRPr="00395334"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  <w:t xml:space="preserve"> nr 140</w:t>
            </w:r>
          </w:p>
        </w:tc>
        <w:tc>
          <w:tcPr>
            <w:tcW w:w="2940" w:type="dxa"/>
          </w:tcPr>
          <w:p w14:paraId="0F0C4A40" w14:textId="0E2EB68F" w:rsidR="007A56E1" w:rsidRPr="0076280D" w:rsidRDefault="007A56E1" w:rsidP="005F4549">
            <w:pPr>
              <w:jc w:val="center"/>
              <w:rPr>
                <w:color w:val="C00000"/>
                <w:sz w:val="24"/>
                <w:szCs w:val="24"/>
              </w:rPr>
            </w:pPr>
            <w:r w:rsidRPr="0076280D">
              <w:rPr>
                <w:color w:val="C00000"/>
                <w:sz w:val="24"/>
                <w:szCs w:val="24"/>
              </w:rPr>
              <w:t>Teren rekreacyjny / turystyczny stanowiący własność gminy.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vAlign w:val="center"/>
          </w:tcPr>
          <w:p w14:paraId="46D1D354" w14:textId="60B15B66" w:rsidR="007A56E1" w:rsidRPr="0076280D" w:rsidRDefault="007A56E1" w:rsidP="005F4549">
            <w:pPr>
              <w:jc w:val="center"/>
              <w:rPr>
                <w:color w:val="C0000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  <w:vAlign w:val="center"/>
          </w:tcPr>
          <w:p w14:paraId="7AA50E5C" w14:textId="7ED9723B" w:rsidR="007A56E1" w:rsidRPr="0076280D" w:rsidRDefault="007A56E1" w:rsidP="005F4549">
            <w:pPr>
              <w:jc w:val="center"/>
              <w:rPr>
                <w:rFonts w:ascii="Calibri" w:hAnsi="Calibri" w:cs="Calibri"/>
                <w:color w:val="C00000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vAlign w:val="center"/>
          </w:tcPr>
          <w:p w14:paraId="2924DF40" w14:textId="66ED6022" w:rsidR="007A56E1" w:rsidRPr="0076280D" w:rsidRDefault="007A56E1" w:rsidP="005F4549">
            <w:pPr>
              <w:jc w:val="center"/>
              <w:rPr>
                <w:rFonts w:ascii="Calibri" w:hAnsi="Calibri" w:cs="Calibri"/>
                <w:color w:val="C00000"/>
                <w:sz w:val="24"/>
                <w:szCs w:val="24"/>
              </w:rPr>
            </w:pPr>
          </w:p>
        </w:tc>
      </w:tr>
      <w:tr w:rsidR="007A56E1" w:rsidRPr="001C4A2C" w14:paraId="72A6B3E3" w14:textId="77777777" w:rsidTr="007A56E1">
        <w:tc>
          <w:tcPr>
            <w:tcW w:w="570" w:type="dxa"/>
            <w:vMerge/>
            <w:tcBorders>
              <w:top w:val="nil"/>
            </w:tcBorders>
          </w:tcPr>
          <w:p w14:paraId="7493A7E7" w14:textId="6077AD20" w:rsidR="007A56E1" w:rsidRPr="00C05B33" w:rsidRDefault="007A56E1" w:rsidP="005F454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153" w:type="dxa"/>
            <w:vMerge/>
          </w:tcPr>
          <w:p w14:paraId="5F9D418D" w14:textId="100733F4" w:rsidR="007A56E1" w:rsidRPr="00395334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</w:p>
        </w:tc>
        <w:tc>
          <w:tcPr>
            <w:tcW w:w="2940" w:type="dxa"/>
          </w:tcPr>
          <w:p w14:paraId="5CEFB170" w14:textId="1EEA6420" w:rsidR="007A56E1" w:rsidRPr="0076280D" w:rsidRDefault="007A56E1" w:rsidP="005F4549">
            <w:pPr>
              <w:jc w:val="center"/>
              <w:rPr>
                <w:color w:val="C00000"/>
                <w:sz w:val="24"/>
                <w:szCs w:val="24"/>
              </w:rPr>
            </w:pPr>
            <w:r w:rsidRPr="0076280D">
              <w:rPr>
                <w:color w:val="C00000"/>
                <w:sz w:val="24"/>
                <w:szCs w:val="24"/>
              </w:rPr>
              <w:t>Teren rekreacyjno-turystyczny z elementami infrastruktury turystycznej.</w:t>
            </w:r>
          </w:p>
        </w:tc>
        <w:tc>
          <w:tcPr>
            <w:tcW w:w="2127" w:type="dxa"/>
            <w:vMerge/>
            <w:vAlign w:val="center"/>
          </w:tcPr>
          <w:p w14:paraId="2EE8A926" w14:textId="65893CD5" w:rsidR="007A56E1" w:rsidRPr="0076280D" w:rsidRDefault="007A56E1" w:rsidP="005F4549">
            <w:pPr>
              <w:jc w:val="center"/>
              <w:rPr>
                <w:color w:val="C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vAlign w:val="center"/>
          </w:tcPr>
          <w:p w14:paraId="2EADD200" w14:textId="77004933" w:rsidR="007A56E1" w:rsidRPr="0076280D" w:rsidRDefault="007A56E1" w:rsidP="005F4549">
            <w:pPr>
              <w:jc w:val="center"/>
              <w:rPr>
                <w:rFonts w:ascii="Calibri" w:hAnsi="Calibri" w:cs="Calibri"/>
                <w:color w:val="C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vAlign w:val="center"/>
          </w:tcPr>
          <w:p w14:paraId="5D5E1082" w14:textId="3B8DDBEF" w:rsidR="007A56E1" w:rsidRPr="0076280D" w:rsidRDefault="007A56E1" w:rsidP="005F4549">
            <w:pPr>
              <w:jc w:val="center"/>
              <w:rPr>
                <w:rFonts w:ascii="Calibri" w:hAnsi="Calibri" w:cs="Calibri"/>
                <w:color w:val="C00000"/>
                <w:sz w:val="24"/>
                <w:szCs w:val="24"/>
              </w:rPr>
            </w:pPr>
          </w:p>
        </w:tc>
      </w:tr>
      <w:tr w:rsidR="007A56E1" w:rsidRPr="001C4A2C" w14:paraId="1CD6D787" w14:textId="77777777" w:rsidTr="007A56E1">
        <w:tc>
          <w:tcPr>
            <w:tcW w:w="570" w:type="dxa"/>
            <w:vMerge/>
            <w:tcBorders>
              <w:top w:val="nil"/>
              <w:bottom w:val="single" w:sz="4" w:space="0" w:color="auto"/>
            </w:tcBorders>
          </w:tcPr>
          <w:p w14:paraId="56EE840E" w14:textId="6A39867B" w:rsidR="007A56E1" w:rsidRPr="00C05B33" w:rsidRDefault="007A56E1" w:rsidP="005F454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153" w:type="dxa"/>
            <w:vMerge/>
            <w:tcBorders>
              <w:bottom w:val="single" w:sz="4" w:space="0" w:color="auto"/>
            </w:tcBorders>
          </w:tcPr>
          <w:p w14:paraId="174CFB62" w14:textId="51AAB8F8" w:rsidR="007A56E1" w:rsidRPr="00395334" w:rsidRDefault="007A56E1" w:rsidP="005F4549">
            <w:pPr>
              <w:rPr>
                <w:rFonts w:ascii="Calibri" w:hAnsi="Calibri" w:cs="Calibri"/>
                <w:b/>
                <w:bCs/>
                <w:i/>
                <w:iCs/>
                <w:color w:val="C00000"/>
                <w:sz w:val="24"/>
                <w:szCs w:val="24"/>
              </w:rPr>
            </w:pPr>
          </w:p>
        </w:tc>
        <w:tc>
          <w:tcPr>
            <w:tcW w:w="2940" w:type="dxa"/>
          </w:tcPr>
          <w:p w14:paraId="5731C6D4" w14:textId="40E42727" w:rsidR="007A56E1" w:rsidRPr="0076280D" w:rsidRDefault="007A56E1" w:rsidP="005F4549">
            <w:pPr>
              <w:jc w:val="center"/>
              <w:rPr>
                <w:color w:val="C00000"/>
                <w:sz w:val="24"/>
                <w:szCs w:val="24"/>
              </w:rPr>
            </w:pPr>
            <w:r w:rsidRPr="0076280D">
              <w:rPr>
                <w:color w:val="C00000"/>
                <w:sz w:val="24"/>
                <w:szCs w:val="24"/>
              </w:rPr>
              <w:t>Obiekt rekonstrukcji historycznej o funkcji edukacyjno-turystycznej, konstrukcja drewniana.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7F54A076" w14:textId="7276EB67" w:rsidR="007A56E1" w:rsidRPr="0076280D" w:rsidRDefault="007A56E1" w:rsidP="005F4549">
            <w:pPr>
              <w:jc w:val="center"/>
              <w:rPr>
                <w:color w:val="C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6C9CC21B" w14:textId="61052ED3" w:rsidR="007A56E1" w:rsidRPr="0076280D" w:rsidRDefault="007A56E1" w:rsidP="005F4549">
            <w:pPr>
              <w:jc w:val="center"/>
              <w:rPr>
                <w:rFonts w:ascii="Calibri" w:hAnsi="Calibri" w:cs="Calibri"/>
                <w:color w:val="C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vAlign w:val="center"/>
          </w:tcPr>
          <w:p w14:paraId="54CF6DBC" w14:textId="4C3B22A9" w:rsidR="007A56E1" w:rsidRPr="0076280D" w:rsidRDefault="007A56E1" w:rsidP="005F4549">
            <w:pPr>
              <w:jc w:val="center"/>
              <w:rPr>
                <w:rFonts w:ascii="Calibri" w:hAnsi="Calibri" w:cs="Calibri"/>
                <w:color w:val="C00000"/>
                <w:sz w:val="24"/>
                <w:szCs w:val="24"/>
              </w:rPr>
            </w:pPr>
          </w:p>
        </w:tc>
      </w:tr>
    </w:tbl>
    <w:p w14:paraId="74E91EBA" w14:textId="77777777" w:rsidR="007A56E1" w:rsidRDefault="007A56E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19A2ED3" w14:textId="4CC677A7" w:rsidR="00395334" w:rsidRPr="00395334" w:rsidRDefault="00332F6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9533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395334" w:rsidRPr="00395334">
        <w:rPr>
          <w:rFonts w:ascii="Times New Roman" w:hAnsi="Times New Roman" w:cs="Times New Roman"/>
          <w:b/>
          <w:bCs/>
          <w:sz w:val="24"/>
          <w:szCs w:val="24"/>
          <w:u w:val="single"/>
        </w:rPr>
        <w:t>Legenda:</w:t>
      </w:r>
    </w:p>
    <w:p w14:paraId="4E9E3723" w14:textId="77777777" w:rsidR="00B903AF" w:rsidRPr="00B903AF" w:rsidRDefault="00395334" w:rsidP="00B903AF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903AF">
        <w:rPr>
          <w:rFonts w:ascii="Times New Roman" w:hAnsi="Times New Roman" w:cs="Times New Roman"/>
          <w:b/>
          <w:bCs/>
          <w:sz w:val="24"/>
          <w:szCs w:val="24"/>
        </w:rPr>
        <w:t xml:space="preserve">Kolor czarny </w:t>
      </w:r>
      <w:proofErr w:type="gramStart"/>
      <w:r w:rsidRPr="00B903AF">
        <w:rPr>
          <w:rFonts w:ascii="Times New Roman" w:hAnsi="Times New Roman" w:cs="Times New Roman"/>
          <w:b/>
          <w:bCs/>
          <w:sz w:val="24"/>
          <w:szCs w:val="24"/>
        </w:rPr>
        <w:t>-  Polisy</w:t>
      </w:r>
      <w:proofErr w:type="gramEnd"/>
      <w:r w:rsidRPr="00B903AF">
        <w:rPr>
          <w:rFonts w:ascii="Times New Roman" w:hAnsi="Times New Roman" w:cs="Times New Roman"/>
          <w:b/>
          <w:bCs/>
          <w:sz w:val="24"/>
          <w:szCs w:val="24"/>
        </w:rPr>
        <w:t xml:space="preserve"> przejściowe </w:t>
      </w:r>
    </w:p>
    <w:p w14:paraId="3589A26D" w14:textId="1A01B58A" w:rsidR="00395334" w:rsidRPr="00B903AF" w:rsidRDefault="00395334" w:rsidP="00B903AF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903AF">
        <w:rPr>
          <w:rFonts w:ascii="Times New Roman" w:hAnsi="Times New Roman" w:cs="Times New Roman"/>
          <w:b/>
          <w:bCs/>
          <w:color w:val="005E00"/>
          <w:sz w:val="24"/>
          <w:szCs w:val="24"/>
        </w:rPr>
        <w:t>Kolor zielony-Polisy główne</w:t>
      </w:r>
    </w:p>
    <w:p w14:paraId="22389532" w14:textId="71CF230A" w:rsidR="00395334" w:rsidRPr="00B903AF" w:rsidRDefault="00395334" w:rsidP="00B903AF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B903AF">
        <w:rPr>
          <w:rFonts w:ascii="Times New Roman" w:hAnsi="Times New Roman" w:cs="Times New Roman"/>
          <w:b/>
          <w:bCs/>
          <w:color w:val="C00000"/>
          <w:sz w:val="24"/>
          <w:szCs w:val="24"/>
        </w:rPr>
        <w:t>Kolor czerwony – Polisy przejściowe (krótkoterminowe)</w:t>
      </w:r>
    </w:p>
    <w:p w14:paraId="5D34A825" w14:textId="6FC05C27" w:rsidR="00395334" w:rsidRPr="00395334" w:rsidRDefault="00395334">
      <w:pPr>
        <w:rPr>
          <w:rFonts w:ascii="Times New Roman" w:hAnsi="Times New Roman" w:cs="Times New Roman"/>
          <w:b/>
          <w:bCs/>
          <w:color w:val="005E00"/>
          <w:sz w:val="24"/>
          <w:szCs w:val="24"/>
        </w:rPr>
      </w:pPr>
    </w:p>
    <w:sectPr w:rsidR="00395334" w:rsidRPr="00395334" w:rsidSect="00CC0999">
      <w:headerReference w:type="default" r:id="rId8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1A915" w14:textId="77777777" w:rsidR="00110079" w:rsidRDefault="00110079" w:rsidP="004E4582">
      <w:pPr>
        <w:spacing w:after="0" w:line="240" w:lineRule="auto"/>
      </w:pPr>
      <w:r>
        <w:separator/>
      </w:r>
    </w:p>
  </w:endnote>
  <w:endnote w:type="continuationSeparator" w:id="0">
    <w:p w14:paraId="1283955F" w14:textId="77777777" w:rsidR="00110079" w:rsidRDefault="00110079" w:rsidP="004E4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07D1D" w14:textId="77777777" w:rsidR="00110079" w:rsidRDefault="00110079" w:rsidP="004E4582">
      <w:pPr>
        <w:spacing w:after="0" w:line="240" w:lineRule="auto"/>
      </w:pPr>
      <w:r>
        <w:separator/>
      </w:r>
    </w:p>
  </w:footnote>
  <w:footnote w:type="continuationSeparator" w:id="0">
    <w:p w14:paraId="6A9B9334" w14:textId="77777777" w:rsidR="00110079" w:rsidRDefault="00110079" w:rsidP="004E4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980C9" w14:textId="26439018" w:rsidR="004E4582" w:rsidRPr="004E4582" w:rsidRDefault="004E4582">
    <w:pPr>
      <w:pStyle w:val="Nagwek"/>
      <w:rPr>
        <w:sz w:val="16"/>
        <w:szCs w:val="16"/>
      </w:rPr>
    </w:pPr>
    <w:r w:rsidRPr="004E4582">
      <w:rPr>
        <w:sz w:val="16"/>
        <w:szCs w:val="16"/>
      </w:rPr>
      <w:t>RIPG.271.16.2026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96D1F"/>
    <w:multiLevelType w:val="hybridMultilevel"/>
    <w:tmpl w:val="306E44E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1C74AA1"/>
    <w:multiLevelType w:val="hybridMultilevel"/>
    <w:tmpl w:val="8B8632A8"/>
    <w:lvl w:ilvl="0" w:tplc="CB1EDA3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62EBE"/>
    <w:multiLevelType w:val="hybridMultilevel"/>
    <w:tmpl w:val="661C99E8"/>
    <w:lvl w:ilvl="0" w:tplc="0415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427052">
    <w:abstractNumId w:val="0"/>
  </w:num>
  <w:num w:numId="2" w16cid:durableId="1116674807">
    <w:abstractNumId w:val="2"/>
  </w:num>
  <w:num w:numId="3" w16cid:durableId="346753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5CE"/>
    <w:rsid w:val="00015BA4"/>
    <w:rsid w:val="0002772D"/>
    <w:rsid w:val="000435C4"/>
    <w:rsid w:val="00062EEE"/>
    <w:rsid w:val="00063E7F"/>
    <w:rsid w:val="00065F3B"/>
    <w:rsid w:val="00075FF8"/>
    <w:rsid w:val="0008741D"/>
    <w:rsid w:val="000B3779"/>
    <w:rsid w:val="000C15C8"/>
    <w:rsid w:val="000C226D"/>
    <w:rsid w:val="000C2AAF"/>
    <w:rsid w:val="000D056E"/>
    <w:rsid w:val="000F4CB8"/>
    <w:rsid w:val="00110079"/>
    <w:rsid w:val="001173F1"/>
    <w:rsid w:val="0011767D"/>
    <w:rsid w:val="001344C3"/>
    <w:rsid w:val="0014409A"/>
    <w:rsid w:val="00164C1A"/>
    <w:rsid w:val="001670C2"/>
    <w:rsid w:val="00177962"/>
    <w:rsid w:val="00180175"/>
    <w:rsid w:val="001B78C5"/>
    <w:rsid w:val="001C1612"/>
    <w:rsid w:val="001C1770"/>
    <w:rsid w:val="001C4A2C"/>
    <w:rsid w:val="001D0E73"/>
    <w:rsid w:val="001E45D3"/>
    <w:rsid w:val="001E70FB"/>
    <w:rsid w:val="001F523D"/>
    <w:rsid w:val="002245CE"/>
    <w:rsid w:val="00227F61"/>
    <w:rsid w:val="00282501"/>
    <w:rsid w:val="002A04E2"/>
    <w:rsid w:val="002A1542"/>
    <w:rsid w:val="002D4B51"/>
    <w:rsid w:val="002D5B85"/>
    <w:rsid w:val="002D5BED"/>
    <w:rsid w:val="003269AF"/>
    <w:rsid w:val="003278F3"/>
    <w:rsid w:val="00332F6D"/>
    <w:rsid w:val="003736B8"/>
    <w:rsid w:val="00374F45"/>
    <w:rsid w:val="00387FCF"/>
    <w:rsid w:val="003916D0"/>
    <w:rsid w:val="00395334"/>
    <w:rsid w:val="003C7690"/>
    <w:rsid w:val="003D3A34"/>
    <w:rsid w:val="003F3EDE"/>
    <w:rsid w:val="0040333F"/>
    <w:rsid w:val="0040352B"/>
    <w:rsid w:val="0042577D"/>
    <w:rsid w:val="0049287C"/>
    <w:rsid w:val="00497589"/>
    <w:rsid w:val="004A5FCA"/>
    <w:rsid w:val="004E4582"/>
    <w:rsid w:val="004E7C34"/>
    <w:rsid w:val="00503DA6"/>
    <w:rsid w:val="0052046B"/>
    <w:rsid w:val="005402F9"/>
    <w:rsid w:val="00561C76"/>
    <w:rsid w:val="00571FA6"/>
    <w:rsid w:val="00577B8E"/>
    <w:rsid w:val="005C4B11"/>
    <w:rsid w:val="005E5866"/>
    <w:rsid w:val="005F4549"/>
    <w:rsid w:val="0066365E"/>
    <w:rsid w:val="00663C34"/>
    <w:rsid w:val="00673B8E"/>
    <w:rsid w:val="006766AE"/>
    <w:rsid w:val="00687C65"/>
    <w:rsid w:val="006A40BF"/>
    <w:rsid w:val="006B0811"/>
    <w:rsid w:val="006B6F53"/>
    <w:rsid w:val="006C3F9C"/>
    <w:rsid w:val="006D6F0D"/>
    <w:rsid w:val="006D7783"/>
    <w:rsid w:val="006D7FD3"/>
    <w:rsid w:val="006E4845"/>
    <w:rsid w:val="007154B0"/>
    <w:rsid w:val="00740A3D"/>
    <w:rsid w:val="00747431"/>
    <w:rsid w:val="007539CD"/>
    <w:rsid w:val="00757FCC"/>
    <w:rsid w:val="0076280D"/>
    <w:rsid w:val="00776C61"/>
    <w:rsid w:val="007777F4"/>
    <w:rsid w:val="007812EC"/>
    <w:rsid w:val="00786780"/>
    <w:rsid w:val="007A56E1"/>
    <w:rsid w:val="007E6AFE"/>
    <w:rsid w:val="00801488"/>
    <w:rsid w:val="00814188"/>
    <w:rsid w:val="00814FC1"/>
    <w:rsid w:val="00824ED9"/>
    <w:rsid w:val="00826D08"/>
    <w:rsid w:val="00830EBD"/>
    <w:rsid w:val="00880D8A"/>
    <w:rsid w:val="00893A74"/>
    <w:rsid w:val="008B0CC6"/>
    <w:rsid w:val="008B7773"/>
    <w:rsid w:val="008E238D"/>
    <w:rsid w:val="009146D5"/>
    <w:rsid w:val="00917594"/>
    <w:rsid w:val="009213A0"/>
    <w:rsid w:val="00927BFA"/>
    <w:rsid w:val="00932522"/>
    <w:rsid w:val="0094030E"/>
    <w:rsid w:val="0094491B"/>
    <w:rsid w:val="00967DDE"/>
    <w:rsid w:val="009D3E88"/>
    <w:rsid w:val="00A222CD"/>
    <w:rsid w:val="00A22EF3"/>
    <w:rsid w:val="00A43252"/>
    <w:rsid w:val="00A53406"/>
    <w:rsid w:val="00AD3429"/>
    <w:rsid w:val="00AD4F60"/>
    <w:rsid w:val="00AD6D4B"/>
    <w:rsid w:val="00AE6133"/>
    <w:rsid w:val="00B06F2A"/>
    <w:rsid w:val="00B61414"/>
    <w:rsid w:val="00B63935"/>
    <w:rsid w:val="00B82BDB"/>
    <w:rsid w:val="00B84B76"/>
    <w:rsid w:val="00B87B59"/>
    <w:rsid w:val="00B903AF"/>
    <w:rsid w:val="00BB3855"/>
    <w:rsid w:val="00BE6F44"/>
    <w:rsid w:val="00C05B33"/>
    <w:rsid w:val="00C17CF4"/>
    <w:rsid w:val="00C461BB"/>
    <w:rsid w:val="00C50A6B"/>
    <w:rsid w:val="00C91FF2"/>
    <w:rsid w:val="00C95716"/>
    <w:rsid w:val="00CA42DA"/>
    <w:rsid w:val="00CC0999"/>
    <w:rsid w:val="00CC67A4"/>
    <w:rsid w:val="00CE58A6"/>
    <w:rsid w:val="00CE6C6A"/>
    <w:rsid w:val="00CF3934"/>
    <w:rsid w:val="00D062CB"/>
    <w:rsid w:val="00D23537"/>
    <w:rsid w:val="00D2551B"/>
    <w:rsid w:val="00D27BBF"/>
    <w:rsid w:val="00D33D93"/>
    <w:rsid w:val="00D6540B"/>
    <w:rsid w:val="00D712D6"/>
    <w:rsid w:val="00E01D51"/>
    <w:rsid w:val="00E022EC"/>
    <w:rsid w:val="00E05227"/>
    <w:rsid w:val="00E31F35"/>
    <w:rsid w:val="00E33DCC"/>
    <w:rsid w:val="00E4021C"/>
    <w:rsid w:val="00E443AF"/>
    <w:rsid w:val="00E455E2"/>
    <w:rsid w:val="00E55DEC"/>
    <w:rsid w:val="00E577E6"/>
    <w:rsid w:val="00E60CD8"/>
    <w:rsid w:val="00ED6F37"/>
    <w:rsid w:val="00EF4BBD"/>
    <w:rsid w:val="00EF4EC6"/>
    <w:rsid w:val="00F00ED7"/>
    <w:rsid w:val="00F23CAF"/>
    <w:rsid w:val="00F46E96"/>
    <w:rsid w:val="00F76211"/>
    <w:rsid w:val="00F97048"/>
    <w:rsid w:val="00FA0221"/>
    <w:rsid w:val="00FC27ED"/>
    <w:rsid w:val="00FC2C82"/>
    <w:rsid w:val="00FC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8EC37"/>
  <w15:chartTrackingRefBased/>
  <w15:docId w15:val="{FC9B06F7-6509-4CD5-99D3-F61D8822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048"/>
  </w:style>
  <w:style w:type="paragraph" w:styleId="Nagwek1">
    <w:name w:val="heading 1"/>
    <w:basedOn w:val="Normalny"/>
    <w:next w:val="Normalny"/>
    <w:link w:val="Nagwek1Znak"/>
    <w:uiPriority w:val="9"/>
    <w:qFormat/>
    <w:rsid w:val="002245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45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45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45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45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45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45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45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45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45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45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45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45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45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45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45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45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45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45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45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45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45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45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45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45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45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45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45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45C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97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E4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582"/>
  </w:style>
  <w:style w:type="paragraph" w:styleId="Stopka">
    <w:name w:val="footer"/>
    <w:basedOn w:val="Normalny"/>
    <w:link w:val="StopkaZnak"/>
    <w:uiPriority w:val="99"/>
    <w:unhideWhenUsed/>
    <w:rsid w:val="004E4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5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6AF57-66A1-4475-9C47-362A711C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2530</Words>
  <Characters>15185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MW. Wawryszyn</dc:creator>
  <cp:keywords/>
  <dc:description/>
  <cp:lastModifiedBy>Kamila KS. Sykut</cp:lastModifiedBy>
  <cp:revision>3</cp:revision>
  <cp:lastPrinted>2026-02-18T11:39:00Z</cp:lastPrinted>
  <dcterms:created xsi:type="dcterms:W3CDTF">2026-04-15T09:09:00Z</dcterms:created>
  <dcterms:modified xsi:type="dcterms:W3CDTF">2026-04-16T08:42:00Z</dcterms:modified>
</cp:coreProperties>
</file>